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AC94C" w14:textId="77777777" w:rsidR="00FC0395" w:rsidRPr="004A71CD" w:rsidRDefault="00B23672" w:rsidP="0042705B">
      <w:pPr>
        <w:rPr>
          <w:rFonts w:ascii="Frutiger for ZKB Light" w:hAnsi="Frutiger for ZKB Light" w:cs="Arial"/>
          <w:bCs/>
          <w:color w:val="000000" w:themeColor="text1"/>
          <w:sz w:val="20"/>
          <w:szCs w:val="20"/>
          <w:lang w:val="de-DE"/>
        </w:rPr>
      </w:pPr>
      <w:r>
        <w:rPr>
          <w:rFonts w:ascii="Frutiger for ZKB Light" w:hAnsi="Frutiger for ZKB Light" w:cs="Arial"/>
          <w:b/>
          <w:bCs/>
          <w:noProof/>
          <w:color w:val="000000"/>
          <w:sz w:val="20"/>
          <w:szCs w:val="20"/>
          <w:lang w:val="de-DE"/>
        </w:rPr>
        <w:drawing>
          <wp:anchor distT="0" distB="0" distL="114300" distR="114300" simplePos="0" relativeHeight="251665408" behindDoc="1" locked="0" layoutInCell="1" allowOverlap="1" wp14:anchorId="0631825B" wp14:editId="01BB325B">
            <wp:simplePos x="0" y="0"/>
            <wp:positionH relativeFrom="margin">
              <wp:posOffset>4949190</wp:posOffset>
            </wp:positionH>
            <wp:positionV relativeFrom="paragraph">
              <wp:posOffset>-467360</wp:posOffset>
            </wp:positionV>
            <wp:extent cx="1386840" cy="448945"/>
            <wp:effectExtent l="0" t="0" r="381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esterreichAG_100mm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6840" cy="448945"/>
                    </a:xfrm>
                    <a:prstGeom prst="rect">
                      <a:avLst/>
                    </a:prstGeom>
                  </pic:spPr>
                </pic:pic>
              </a:graphicData>
            </a:graphic>
            <wp14:sizeRelH relativeFrom="margin">
              <wp14:pctWidth>0</wp14:pctWidth>
            </wp14:sizeRelH>
            <wp14:sizeRelV relativeFrom="margin">
              <wp14:pctHeight>0</wp14:pctHeight>
            </wp14:sizeRelV>
          </wp:anchor>
        </w:drawing>
      </w:r>
      <w:r w:rsidR="00FC0395" w:rsidRPr="004A71CD">
        <w:rPr>
          <w:rFonts w:ascii="Frutiger for ZKB Light" w:hAnsi="Frutiger for ZKB Light" w:cs="Arial"/>
          <w:bCs/>
          <w:color w:val="000000" w:themeColor="text1"/>
          <w:sz w:val="20"/>
          <w:szCs w:val="20"/>
          <w:lang w:val="de-DE"/>
        </w:rPr>
        <w:t xml:space="preserve">Pressecommuniqué </w:t>
      </w:r>
      <w:r w:rsidR="00FC0395" w:rsidRPr="00A8244C">
        <w:rPr>
          <w:rFonts w:ascii="Frutiger for ZKB Light" w:hAnsi="Frutiger for ZKB Light" w:cs="Arial"/>
          <w:bCs/>
          <w:sz w:val="20"/>
          <w:szCs w:val="20"/>
          <w:lang w:val="de-DE"/>
        </w:rPr>
        <w:t>Zürcher Kantonalbank Österreich AG</w:t>
      </w:r>
    </w:p>
    <w:p w14:paraId="06A5F698" w14:textId="2C58D9A6" w:rsidR="003B2625" w:rsidRPr="003B2625" w:rsidRDefault="003B2625" w:rsidP="003B2625">
      <w:pPr>
        <w:rPr>
          <w:rFonts w:ascii="Frutiger for ZKB Light" w:hAnsi="Frutiger for ZKB Light"/>
          <w:b/>
          <w:bCs/>
          <w:sz w:val="28"/>
          <w:szCs w:val="28"/>
        </w:rPr>
      </w:pPr>
      <w:r>
        <w:rPr>
          <w:rFonts w:ascii="Frutiger for ZKB Light" w:hAnsi="Frutiger for ZKB Light"/>
          <w:b/>
          <w:bCs/>
          <w:sz w:val="28"/>
          <w:szCs w:val="28"/>
        </w:rPr>
        <w:t>Zwei neue Senior Private Banker bei der Zürcher Kantonalbank Österreich</w:t>
      </w:r>
    </w:p>
    <w:p w14:paraId="27F1C969" w14:textId="4C20EC7B" w:rsidR="003B2625" w:rsidRPr="00B14C26" w:rsidRDefault="003B2625" w:rsidP="003B2625">
      <w:pPr>
        <w:rPr>
          <w:rFonts w:ascii="Frutiger for ZKB Light" w:hAnsi="Frutiger for ZKB Light"/>
          <w:b/>
          <w:bCs/>
          <w:sz w:val="20"/>
          <w:szCs w:val="20"/>
          <w:lang w:val="de-DE"/>
        </w:rPr>
      </w:pPr>
      <w:r>
        <w:rPr>
          <w:rFonts w:ascii="Frutiger for ZKB Light" w:hAnsi="Frutiger for ZKB Light"/>
          <w:b/>
          <w:bCs/>
          <w:sz w:val="20"/>
          <w:szCs w:val="20"/>
          <w:lang w:val="de-DE"/>
        </w:rPr>
        <w:t xml:space="preserve">Salzburg/Wien, </w:t>
      </w:r>
      <w:r w:rsidR="00C44A1F">
        <w:rPr>
          <w:rFonts w:ascii="Frutiger for ZKB Light" w:hAnsi="Frutiger for ZKB Light"/>
          <w:b/>
          <w:bCs/>
          <w:sz w:val="20"/>
          <w:szCs w:val="20"/>
          <w:lang w:val="de-DE"/>
        </w:rPr>
        <w:t>27</w:t>
      </w:r>
      <w:bookmarkStart w:id="0" w:name="_GoBack"/>
      <w:bookmarkEnd w:id="0"/>
      <w:r>
        <w:rPr>
          <w:rFonts w:ascii="Frutiger for ZKB Light" w:hAnsi="Frutiger for ZKB Light"/>
          <w:b/>
          <w:bCs/>
          <w:sz w:val="20"/>
          <w:szCs w:val="20"/>
          <w:lang w:val="de-DE"/>
        </w:rPr>
        <w:t xml:space="preserve">.06.2024. </w:t>
      </w:r>
      <w:r w:rsidRPr="00B14C26">
        <w:rPr>
          <w:rFonts w:ascii="Frutiger for ZKB Light" w:hAnsi="Frutiger for ZKB Light"/>
          <w:b/>
          <w:bCs/>
          <w:sz w:val="20"/>
          <w:szCs w:val="20"/>
          <w:lang w:val="de-DE"/>
        </w:rPr>
        <w:t>Die Zürcher Kantonalbank Österreich AG verstärkt ihre Private-Banking-Teams an den Standorten in Salzburg und Wien mit jeweils einem Senior Private Banker.</w:t>
      </w:r>
    </w:p>
    <w:p w14:paraId="01C890B9" w14:textId="77777777" w:rsidR="003B2625" w:rsidRPr="00B14C26" w:rsidRDefault="003B2625" w:rsidP="003B2625">
      <w:pPr>
        <w:rPr>
          <w:rFonts w:ascii="Frutiger for ZKB Light" w:hAnsi="Frutiger for ZKB Light"/>
          <w:sz w:val="20"/>
          <w:szCs w:val="20"/>
          <w:lang w:val="de-DE"/>
        </w:rPr>
      </w:pPr>
      <w:r w:rsidRPr="00B14C26">
        <w:rPr>
          <w:rFonts w:ascii="Frutiger for ZKB Light" w:hAnsi="Frutiger for ZKB Light"/>
          <w:sz w:val="20"/>
          <w:szCs w:val="20"/>
          <w:lang w:val="de-DE"/>
        </w:rPr>
        <w:t>Lukas Renner (34) berät seit kurzem Kunden am Standort in der Salzburger Getreidegasse. Er bringt 15 Jahre Branchenerfahrung mit, davon zehn Jahre im Bereich Private Banking. Seit 2019 war er bei verschiedenen Banken in der Schweiz tätig und passt somit perfekt in das Profil der österreichischen Privatbank mit Schweizer Wurzeln. An seinem Job fasziniert ihn der regelmäßige Austausch mit erfolgreichen Persönlichkeiten und die generationsübergreifende Begleitung von Kundinnen und Kunden.</w:t>
      </w:r>
    </w:p>
    <w:p w14:paraId="0664B8F1" w14:textId="4F372F03" w:rsidR="003B2625" w:rsidRPr="00B14C26" w:rsidRDefault="003B2625" w:rsidP="003B2625">
      <w:pPr>
        <w:rPr>
          <w:rFonts w:ascii="Frutiger for ZKB Light" w:hAnsi="Frutiger for ZKB Light"/>
          <w:sz w:val="20"/>
          <w:szCs w:val="20"/>
          <w:lang w:val="de-DE"/>
        </w:rPr>
      </w:pPr>
      <w:r w:rsidRPr="00B14C26">
        <w:rPr>
          <w:rFonts w:ascii="Frutiger for ZKB Light" w:hAnsi="Frutiger for ZKB Light"/>
          <w:sz w:val="20"/>
          <w:szCs w:val="20"/>
          <w:lang w:val="de-DE"/>
        </w:rPr>
        <w:t>Mar</w:t>
      </w:r>
      <w:r>
        <w:rPr>
          <w:rFonts w:ascii="Frutiger for ZKB Light" w:hAnsi="Frutiger for ZKB Light"/>
          <w:sz w:val="20"/>
          <w:szCs w:val="20"/>
          <w:lang w:val="de-DE"/>
        </w:rPr>
        <w:t>io</w:t>
      </w:r>
      <w:r w:rsidRPr="00B14C26">
        <w:rPr>
          <w:rFonts w:ascii="Frutiger for ZKB Light" w:hAnsi="Frutiger for ZKB Light"/>
          <w:sz w:val="20"/>
          <w:szCs w:val="20"/>
          <w:lang w:val="de-DE"/>
        </w:rPr>
        <w:t xml:space="preserve"> Behr (35) stieß neu zum Team in der Wiener Hegelgasse. Er ist seit über elf Jahren im Private Banking tätig</w:t>
      </w:r>
      <w:r>
        <w:rPr>
          <w:rFonts w:ascii="Frutiger for ZKB Light" w:hAnsi="Frutiger for ZKB Light"/>
          <w:sz w:val="20"/>
          <w:szCs w:val="20"/>
          <w:lang w:val="de-DE"/>
        </w:rPr>
        <w:t xml:space="preserve"> und</w:t>
      </w:r>
      <w:r w:rsidRPr="00B14C26">
        <w:rPr>
          <w:rFonts w:ascii="Frutiger for ZKB Light" w:hAnsi="Frutiger for ZKB Light"/>
          <w:sz w:val="20"/>
          <w:szCs w:val="20"/>
          <w:lang w:val="de-DE"/>
        </w:rPr>
        <w:t xml:space="preserve"> schätzt die einzigartige Eigentümerstruktur </w:t>
      </w:r>
      <w:r>
        <w:rPr>
          <w:rFonts w:ascii="Frutiger for ZKB Light" w:hAnsi="Frutiger for ZKB Light"/>
          <w:sz w:val="20"/>
          <w:szCs w:val="20"/>
          <w:lang w:val="de-DE"/>
        </w:rPr>
        <w:t>der Zürcher Kantonalbank Österreich</w:t>
      </w:r>
      <w:r w:rsidRPr="00B14C26">
        <w:rPr>
          <w:rFonts w:ascii="Frutiger for ZKB Light" w:hAnsi="Frutiger for ZKB Light"/>
          <w:sz w:val="20"/>
          <w:szCs w:val="20"/>
          <w:lang w:val="de-DE"/>
        </w:rPr>
        <w:t xml:space="preserve">. Persönliche Beratung liegt ihm besonders am Herzen. Er weiß um die Wichtigkeit, </w:t>
      </w:r>
      <w:proofErr w:type="gramStart"/>
      <w:r w:rsidRPr="00B14C26">
        <w:rPr>
          <w:rFonts w:ascii="Frutiger for ZKB Light" w:hAnsi="Frutiger for ZKB Light"/>
          <w:sz w:val="20"/>
          <w:szCs w:val="20"/>
          <w:lang w:val="de-DE"/>
        </w:rPr>
        <w:t>Kund:innen</w:t>
      </w:r>
      <w:proofErr w:type="gramEnd"/>
      <w:r w:rsidRPr="00B14C26">
        <w:rPr>
          <w:rFonts w:ascii="Frutiger for ZKB Light" w:hAnsi="Frutiger for ZKB Light"/>
          <w:sz w:val="20"/>
          <w:szCs w:val="20"/>
          <w:lang w:val="de-DE"/>
        </w:rPr>
        <w:t xml:space="preserve"> mitunter auch mit weniger angenehmen Fragen zu konfrontieren, um ihre Vermögensarchitektur auf sichere Beine zu stellen.</w:t>
      </w:r>
    </w:p>
    <w:p w14:paraId="5A940A67" w14:textId="33FFFCC7" w:rsidR="003B2625" w:rsidRPr="00E02AC2" w:rsidRDefault="003B2625" w:rsidP="005C14BF">
      <w:pPr>
        <w:rPr>
          <w:rFonts w:ascii="Frutiger for ZKB Light" w:hAnsi="Frutiger for ZKB Light"/>
          <w:sz w:val="20"/>
          <w:szCs w:val="20"/>
          <w:lang w:val="de-DE"/>
        </w:rPr>
      </w:pPr>
      <w:r w:rsidRPr="00E02AC2">
        <w:rPr>
          <w:rFonts w:ascii="Frutiger for ZKB Light" w:hAnsi="Frutiger for ZKB Light"/>
          <w:iCs/>
          <w:sz w:val="20"/>
          <w:szCs w:val="20"/>
          <w:lang w:val="de-DE"/>
        </w:rPr>
        <w:t>„Wir stehen auch im KI-Zeitalter für persönliche Beratung. Nur so können wir die Kundenbedürfnisse umfassend verstehen und eine individuell zugeschnittene Vermögensarchitektur erstellen und umsetzen. Das anhaltende Kundenwachstum ermöglicht es uns, weitere Branchenkoryphäen zu uns zu holen. So schaffen wir einen tollen Mix aus langjähriger Expertise und neuem Elan in unseren Teams, worauf wir sehr stolz sind. Wir heißen unsere jüngsten beiden Verstärkungen herzlich willkommen“</w:t>
      </w:r>
      <w:r w:rsidRPr="00E02AC2">
        <w:rPr>
          <w:rFonts w:ascii="Frutiger for ZKB Light" w:hAnsi="Frutiger for ZKB Light"/>
          <w:sz w:val="20"/>
          <w:szCs w:val="20"/>
          <w:lang w:val="de-DE"/>
        </w:rPr>
        <w:t>, sagt Silvia Richter, Mitglied des Vorstandes bei der Zürcher Kantonalbank Österreich.</w:t>
      </w:r>
      <w:r w:rsidRPr="00E02AC2">
        <w:rPr>
          <w:rFonts w:ascii="Frutiger for ZKB Light" w:hAnsi="Frutiger for ZKB Light"/>
          <w:sz w:val="20"/>
          <w:szCs w:val="20"/>
          <w:lang w:val="de-DE"/>
        </w:rPr>
        <w:br/>
      </w:r>
    </w:p>
    <w:p w14:paraId="339DDBAA" w14:textId="49444190" w:rsidR="005C14BF" w:rsidRPr="00ED4721" w:rsidRDefault="005C14BF" w:rsidP="005C14BF">
      <w:pPr>
        <w:rPr>
          <w:rFonts w:ascii="Frutiger for ZKB Light" w:hAnsi="Frutiger for ZKB Light" w:cs="Frutiger for ZKB Light"/>
          <w:color w:val="000000"/>
          <w:sz w:val="20"/>
          <w:szCs w:val="20"/>
          <w:lang w:val="de-DE"/>
        </w:rPr>
      </w:pPr>
      <w:r w:rsidRPr="004A71CD">
        <w:rPr>
          <w:rFonts w:ascii="Frutiger for ZKB Light" w:hAnsi="Frutiger for ZKB Light" w:cs="Arial"/>
          <w:b/>
          <w:bCs/>
          <w:color w:val="000000"/>
          <w:sz w:val="20"/>
          <w:szCs w:val="20"/>
          <w:lang w:val="de-DE"/>
        </w:rPr>
        <w:t>Die Zürcher Kantonalbank Österreich AG</w:t>
      </w:r>
    </w:p>
    <w:p w14:paraId="4A00E8E4" w14:textId="15B72F09" w:rsidR="005C14BF" w:rsidRPr="004A71CD" w:rsidRDefault="005C14BF" w:rsidP="005C14BF">
      <w:pPr>
        <w:rPr>
          <w:rFonts w:ascii="Frutiger for ZKB Light" w:hAnsi="Frutiger for ZKB Light" w:cs="Arial"/>
          <w:color w:val="000000"/>
          <w:sz w:val="20"/>
          <w:szCs w:val="20"/>
          <w:lang w:val="de-DE"/>
        </w:rPr>
      </w:pPr>
      <w:r w:rsidRPr="004A71CD">
        <w:rPr>
          <w:rFonts w:ascii="Frutiger for ZKB Light" w:hAnsi="Frutiger for ZKB Light" w:cs="Arial"/>
          <w:color w:val="000000"/>
          <w:sz w:val="20"/>
          <w:szCs w:val="20"/>
          <w:lang w:val="de-DE"/>
        </w:rPr>
        <w:t>Die Zürcher Kantonalbank Österreich AG ist ein auf Private Banking spezialisiertes Bankhaus und betreut vermögende Privatpersonen, Stiftungen und Unternehmer</w:t>
      </w:r>
      <w:r>
        <w:rPr>
          <w:rFonts w:ascii="Frutiger for ZKB Light" w:hAnsi="Frutiger for ZKB Light" w:cs="Arial"/>
          <w:color w:val="000000"/>
          <w:sz w:val="20"/>
          <w:szCs w:val="20"/>
          <w:lang w:val="de-DE"/>
        </w:rPr>
        <w:t>innen und Unternehmer</w:t>
      </w:r>
      <w:r w:rsidRPr="004A71CD">
        <w:rPr>
          <w:rFonts w:ascii="Frutiger for ZKB Light" w:hAnsi="Frutiger for ZKB Light" w:cs="Arial"/>
          <w:color w:val="000000"/>
          <w:sz w:val="20"/>
          <w:szCs w:val="20"/>
          <w:lang w:val="de-DE"/>
        </w:rPr>
        <w:t xml:space="preserve"> in Österreich und Süddeutschland. Sie ist eine 100-prozentige Tochter der Zürcher Kantonalbank in Zürich. Unsere Mutter verfügt als eine der wenigen Banken weltweit über die Bestnoten AAA bzw. </w:t>
      </w:r>
      <w:proofErr w:type="spellStart"/>
      <w:r w:rsidRPr="004A71CD">
        <w:rPr>
          <w:rFonts w:ascii="Frutiger for ZKB Light" w:hAnsi="Frutiger for ZKB Light" w:cs="Arial"/>
          <w:color w:val="000000"/>
          <w:sz w:val="20"/>
          <w:szCs w:val="20"/>
          <w:lang w:val="de-DE"/>
        </w:rPr>
        <w:t>Aaa</w:t>
      </w:r>
      <w:proofErr w:type="spellEnd"/>
      <w:r w:rsidRPr="004A71CD">
        <w:rPr>
          <w:rFonts w:ascii="Frutiger for ZKB Light" w:hAnsi="Frutiger for ZKB Light" w:cs="Arial"/>
          <w:color w:val="000000"/>
          <w:sz w:val="20"/>
          <w:szCs w:val="20"/>
          <w:lang w:val="de-DE"/>
        </w:rPr>
        <w:t xml:space="preserve"> der drei großen Rating</w:t>
      </w:r>
      <w:r w:rsidR="002166D5">
        <w:rPr>
          <w:rFonts w:ascii="Frutiger for ZKB Light" w:hAnsi="Frutiger for ZKB Light" w:cs="Arial"/>
          <w:color w:val="000000"/>
          <w:sz w:val="20"/>
          <w:szCs w:val="20"/>
          <w:lang w:val="de-DE"/>
        </w:rPr>
        <w:t>a</w:t>
      </w:r>
      <w:r w:rsidRPr="004A71CD">
        <w:rPr>
          <w:rFonts w:ascii="Frutiger for ZKB Light" w:hAnsi="Frutiger for ZKB Light" w:cs="Arial"/>
          <w:color w:val="000000"/>
          <w:sz w:val="20"/>
          <w:szCs w:val="20"/>
          <w:lang w:val="de-DE"/>
        </w:rPr>
        <w:t xml:space="preserve">genturen Fitch, Standard &amp; </w:t>
      </w:r>
      <w:proofErr w:type="spellStart"/>
      <w:r w:rsidRPr="004A71CD">
        <w:rPr>
          <w:rFonts w:ascii="Frutiger for ZKB Light" w:hAnsi="Frutiger for ZKB Light" w:cs="Arial"/>
          <w:color w:val="000000"/>
          <w:sz w:val="20"/>
          <w:szCs w:val="20"/>
          <w:lang w:val="de-DE"/>
        </w:rPr>
        <w:t>Poor‘s</w:t>
      </w:r>
      <w:proofErr w:type="spellEnd"/>
      <w:r w:rsidRPr="004A71CD">
        <w:rPr>
          <w:rFonts w:ascii="Frutiger for ZKB Light" w:hAnsi="Frutiger for ZKB Light" w:cs="Arial"/>
          <w:color w:val="000000"/>
          <w:sz w:val="20"/>
          <w:szCs w:val="20"/>
          <w:lang w:val="de-DE"/>
        </w:rPr>
        <w:t xml:space="preserve"> und Moody’s und zählt zu den sichersten Universalbanken der Welt. Als Schweizer Traditionshaus blickt die</w:t>
      </w:r>
      <w:r>
        <w:rPr>
          <w:rFonts w:ascii="Frutiger for ZKB Light" w:hAnsi="Frutiger for ZKB Light" w:cs="Arial"/>
          <w:color w:val="000000"/>
          <w:sz w:val="20"/>
          <w:szCs w:val="20"/>
          <w:lang w:val="de-DE"/>
        </w:rPr>
        <w:t xml:space="preserve"> </w:t>
      </w:r>
      <w:r w:rsidRPr="004A71CD">
        <w:rPr>
          <w:rFonts w:ascii="Frutiger for ZKB Light" w:hAnsi="Frutiger for ZKB Light" w:cs="Arial"/>
          <w:color w:val="000000"/>
          <w:sz w:val="20"/>
          <w:szCs w:val="20"/>
          <w:lang w:val="de-DE"/>
        </w:rPr>
        <w:t xml:space="preserve">Zürcher Kantonalbank auf eine </w:t>
      </w:r>
      <w:r>
        <w:rPr>
          <w:rFonts w:ascii="Frutiger for ZKB Light" w:hAnsi="Frutiger for ZKB Light" w:cs="Arial"/>
          <w:color w:val="000000"/>
          <w:sz w:val="20"/>
          <w:szCs w:val="20"/>
          <w:lang w:val="de-DE"/>
        </w:rPr>
        <w:t xml:space="preserve">über </w:t>
      </w:r>
      <w:r w:rsidRPr="004A71CD">
        <w:rPr>
          <w:rFonts w:ascii="Frutiger for ZKB Light" w:hAnsi="Frutiger for ZKB Light" w:cs="Arial"/>
          <w:color w:val="000000"/>
          <w:sz w:val="20"/>
          <w:szCs w:val="20"/>
          <w:lang w:val="de-DE"/>
        </w:rPr>
        <w:t>150-jährige Geschichte zurück.</w:t>
      </w:r>
    </w:p>
    <w:p w14:paraId="0DD34232" w14:textId="2C8360B3" w:rsidR="005C14BF" w:rsidRPr="005C14BF" w:rsidRDefault="005C14BF" w:rsidP="00EE5249">
      <w:pPr>
        <w:rPr>
          <w:rFonts w:ascii="Frutiger for ZKB Light" w:hAnsi="Frutiger for ZKB Light" w:cs="Frutiger for ZKB Light"/>
          <w:b/>
          <w:bCs/>
          <w:sz w:val="20"/>
          <w:szCs w:val="20"/>
          <w:lang w:val="de-DE"/>
        </w:rPr>
      </w:pPr>
      <w:r w:rsidRPr="00BA4F79">
        <w:rPr>
          <w:rFonts w:ascii="Frutiger for ZKB Light" w:hAnsi="Frutiger for ZKB Light" w:cs="Frutiger for ZKB Light"/>
          <w:color w:val="000000"/>
          <w:sz w:val="20"/>
          <w:szCs w:val="20"/>
          <w:lang w:val="de-DE"/>
        </w:rPr>
        <w:t xml:space="preserve">Sicherheit, Stabilität und Wachstum prägen unsere Geschäftspolitik. Seit Beginn unserer Tätigkeit im Jahre 2010 verzeichnet die Zürcher Kantonalbank Österreich AG ein jährliches Wachstum von 15-20 %. An den beiden Standorten Salzburg und Wien sind </w:t>
      </w:r>
      <w:r>
        <w:rPr>
          <w:rFonts w:ascii="Frutiger for ZKB Light" w:hAnsi="Frutiger for ZKB Light" w:cs="Frutiger for ZKB Light"/>
          <w:color w:val="000000"/>
          <w:sz w:val="20"/>
          <w:szCs w:val="20"/>
          <w:lang w:val="de-DE"/>
        </w:rPr>
        <w:t>aktuell 11</w:t>
      </w:r>
      <w:r w:rsidR="007E297D">
        <w:rPr>
          <w:rFonts w:ascii="Frutiger for ZKB Light" w:hAnsi="Frutiger for ZKB Light" w:cs="Frutiger for ZKB Light"/>
          <w:color w:val="000000"/>
          <w:sz w:val="20"/>
          <w:szCs w:val="20"/>
          <w:lang w:val="de-DE"/>
        </w:rPr>
        <w:t>7</w:t>
      </w:r>
      <w:r>
        <w:rPr>
          <w:rFonts w:ascii="Frutiger for ZKB Light" w:hAnsi="Frutiger for ZKB Light" w:cs="Frutiger for ZKB Light"/>
          <w:color w:val="000000"/>
          <w:sz w:val="20"/>
          <w:szCs w:val="20"/>
          <w:lang w:val="de-DE"/>
        </w:rPr>
        <w:t xml:space="preserve"> </w:t>
      </w:r>
      <w:r w:rsidRPr="00BA4F79">
        <w:rPr>
          <w:rFonts w:ascii="Frutiger for ZKB Light" w:hAnsi="Frutiger for ZKB Light" w:cs="Frutiger for ZKB Light"/>
          <w:color w:val="000000"/>
          <w:sz w:val="20"/>
          <w:szCs w:val="20"/>
          <w:lang w:val="de-DE"/>
        </w:rPr>
        <w:t>Mitarbeite</w:t>
      </w:r>
      <w:r>
        <w:rPr>
          <w:rFonts w:ascii="Frutiger for ZKB Light" w:hAnsi="Frutiger for ZKB Light" w:cs="Frutiger for ZKB Light"/>
          <w:color w:val="000000"/>
          <w:sz w:val="20"/>
          <w:szCs w:val="20"/>
          <w:lang w:val="de-DE"/>
        </w:rPr>
        <w:t>nde</w:t>
      </w:r>
      <w:r w:rsidRPr="00BA4F79">
        <w:rPr>
          <w:rFonts w:ascii="Frutiger for ZKB Light" w:hAnsi="Frutiger for ZKB Light" w:cs="Frutiger for ZKB Light"/>
          <w:color w:val="000000"/>
          <w:sz w:val="20"/>
          <w:szCs w:val="20"/>
          <w:lang w:val="de-DE"/>
        </w:rPr>
        <w:t xml:space="preserve"> beschäftigt und verwalten ein Geschäftsvolumen von </w:t>
      </w:r>
      <w:r>
        <w:rPr>
          <w:rFonts w:ascii="Frutiger for ZKB Light" w:hAnsi="Frutiger for ZKB Light" w:cs="Frutiger for ZKB Light"/>
          <w:color w:val="000000"/>
          <w:sz w:val="20"/>
          <w:szCs w:val="20"/>
          <w:lang w:val="de-DE"/>
        </w:rPr>
        <w:t>3,</w:t>
      </w:r>
      <w:r w:rsidR="007E297D">
        <w:rPr>
          <w:rFonts w:ascii="Frutiger for ZKB Light" w:hAnsi="Frutiger for ZKB Light" w:cs="Frutiger for ZKB Light"/>
          <w:color w:val="000000"/>
          <w:sz w:val="20"/>
          <w:szCs w:val="20"/>
          <w:lang w:val="de-DE"/>
        </w:rPr>
        <w:t>5</w:t>
      </w:r>
      <w:r>
        <w:rPr>
          <w:rFonts w:ascii="Frutiger for ZKB Light" w:hAnsi="Frutiger for ZKB Light" w:cs="Frutiger for ZKB Light"/>
          <w:color w:val="000000"/>
          <w:sz w:val="20"/>
          <w:szCs w:val="20"/>
          <w:lang w:val="de-DE"/>
        </w:rPr>
        <w:t xml:space="preserve"> </w:t>
      </w:r>
      <w:r w:rsidRPr="00BA4F79">
        <w:rPr>
          <w:rFonts w:ascii="Frutiger for ZKB Light" w:hAnsi="Frutiger for ZKB Light" w:cs="Frutiger for ZKB Light"/>
          <w:color w:val="000000"/>
          <w:sz w:val="20"/>
          <w:szCs w:val="20"/>
          <w:lang w:val="de-DE"/>
        </w:rPr>
        <w:t xml:space="preserve">Milliarden Euro. Wir konzentrieren uns auf das Veranlagungsgeschäft. Strategische Beratung und Vermögensverwaltung zählen zu unseren Kernkompetenzen. Unsere lokalen Asset-Management-Spezialisten unterstützen unsere </w:t>
      </w:r>
      <w:proofErr w:type="gramStart"/>
      <w:r w:rsidRPr="00BA4F79">
        <w:rPr>
          <w:rFonts w:ascii="Frutiger for ZKB Light" w:hAnsi="Frutiger for ZKB Light" w:cs="Frutiger for ZKB Light"/>
          <w:color w:val="000000"/>
          <w:sz w:val="20"/>
          <w:szCs w:val="20"/>
          <w:lang w:val="de-DE"/>
        </w:rPr>
        <w:t>Kund</w:t>
      </w:r>
      <w:r>
        <w:rPr>
          <w:rFonts w:ascii="Frutiger for ZKB Light" w:hAnsi="Frutiger for ZKB Light" w:cs="Frutiger for ZKB Light"/>
          <w:color w:val="000000"/>
          <w:sz w:val="20"/>
          <w:szCs w:val="20"/>
          <w:lang w:val="de-DE"/>
        </w:rPr>
        <w:t>:innen</w:t>
      </w:r>
      <w:proofErr w:type="gramEnd"/>
      <w:r w:rsidRPr="00BA4F79">
        <w:rPr>
          <w:rFonts w:ascii="Frutiger for ZKB Light" w:hAnsi="Frutiger for ZKB Light" w:cs="Frutiger for ZKB Light"/>
          <w:color w:val="000000"/>
          <w:sz w:val="20"/>
          <w:szCs w:val="20"/>
          <w:lang w:val="de-DE"/>
        </w:rPr>
        <w:t xml:space="preserve"> und Berater</w:t>
      </w:r>
      <w:r>
        <w:rPr>
          <w:rFonts w:ascii="Frutiger for ZKB Light" w:hAnsi="Frutiger for ZKB Light" w:cs="Frutiger for ZKB Light"/>
          <w:color w:val="000000"/>
          <w:sz w:val="20"/>
          <w:szCs w:val="20"/>
          <w:lang w:val="de-DE"/>
        </w:rPr>
        <w:t>:innen</w:t>
      </w:r>
      <w:r w:rsidRPr="00BA4F79">
        <w:rPr>
          <w:rFonts w:ascii="Frutiger for ZKB Light" w:hAnsi="Frutiger for ZKB Light" w:cs="Frutiger for ZKB Light"/>
          <w:color w:val="000000"/>
          <w:sz w:val="20"/>
          <w:szCs w:val="20"/>
          <w:lang w:val="de-DE"/>
        </w:rPr>
        <w:t xml:space="preserve"> bei allen wichtigen Anlagethemen. Dank der engen Zusammenarbeit mit über 2</w:t>
      </w:r>
      <w:r>
        <w:rPr>
          <w:rFonts w:ascii="Frutiger for ZKB Light" w:hAnsi="Frutiger for ZKB Light" w:cs="Frutiger for ZKB Light"/>
          <w:color w:val="000000"/>
          <w:sz w:val="20"/>
          <w:szCs w:val="20"/>
          <w:lang w:val="de-DE"/>
        </w:rPr>
        <w:t>00</w:t>
      </w:r>
      <w:r w:rsidRPr="00BA4F79">
        <w:rPr>
          <w:rFonts w:ascii="Frutiger for ZKB Light" w:hAnsi="Frutiger for ZKB Light" w:cs="Frutiger for ZKB Light"/>
          <w:color w:val="000000"/>
          <w:sz w:val="20"/>
          <w:szCs w:val="20"/>
          <w:lang w:val="de-DE"/>
        </w:rPr>
        <w:t xml:space="preserve"> Anlageexp</w:t>
      </w:r>
      <w:r>
        <w:rPr>
          <w:rFonts w:ascii="Frutiger for ZKB Light" w:hAnsi="Frutiger for ZKB Light" w:cs="Frutiger for ZKB Light"/>
          <w:color w:val="000000"/>
          <w:sz w:val="20"/>
          <w:szCs w:val="20"/>
          <w:lang w:val="de-DE"/>
        </w:rPr>
        <w:t>ertinnen und Experten</w:t>
      </w:r>
      <w:r w:rsidRPr="00BA4F79">
        <w:rPr>
          <w:rFonts w:ascii="Frutiger for ZKB Light" w:hAnsi="Frutiger for ZKB Light" w:cs="Frutiger for ZKB Light"/>
          <w:color w:val="000000"/>
          <w:sz w:val="20"/>
          <w:szCs w:val="20"/>
          <w:lang w:val="de-DE"/>
        </w:rPr>
        <w:t xml:space="preserve"> unserer Mutter ist es uns möglich, die besonderen Bedürfnisse unserer </w:t>
      </w:r>
      <w:proofErr w:type="gramStart"/>
      <w:r w:rsidRPr="00BA4F79">
        <w:rPr>
          <w:rFonts w:ascii="Frutiger for ZKB Light" w:hAnsi="Frutiger for ZKB Light" w:cs="Frutiger for ZKB Light"/>
          <w:color w:val="000000"/>
          <w:sz w:val="20"/>
          <w:szCs w:val="20"/>
          <w:lang w:val="de-DE"/>
        </w:rPr>
        <w:t>Kund</w:t>
      </w:r>
      <w:r>
        <w:rPr>
          <w:rFonts w:ascii="Frutiger for ZKB Light" w:hAnsi="Frutiger for ZKB Light" w:cs="Frutiger for ZKB Light"/>
          <w:color w:val="000000"/>
          <w:sz w:val="20"/>
          <w:szCs w:val="20"/>
          <w:lang w:val="de-DE"/>
        </w:rPr>
        <w:t>:innen</w:t>
      </w:r>
      <w:proofErr w:type="gramEnd"/>
      <w:r>
        <w:rPr>
          <w:rFonts w:ascii="Frutiger for ZKB Light" w:hAnsi="Frutiger for ZKB Light" w:cs="Frutiger for ZKB Light"/>
          <w:color w:val="000000"/>
          <w:sz w:val="20"/>
          <w:szCs w:val="20"/>
          <w:lang w:val="de-DE"/>
        </w:rPr>
        <w:t xml:space="preserve"> </w:t>
      </w:r>
      <w:r w:rsidRPr="00BA4F79">
        <w:rPr>
          <w:rFonts w:ascii="Frutiger for ZKB Light" w:hAnsi="Frutiger for ZKB Light" w:cs="Frutiger for ZKB Light"/>
          <w:color w:val="000000"/>
          <w:sz w:val="20"/>
          <w:szCs w:val="20"/>
          <w:lang w:val="de-DE"/>
        </w:rPr>
        <w:t xml:space="preserve">zu berücksichtigen. Wir bringen alle Entscheidungsträger </w:t>
      </w:r>
      <w:r>
        <w:rPr>
          <w:rFonts w:ascii="Frutiger for ZKB Light" w:hAnsi="Frutiger for ZKB Light" w:cs="Frutiger for ZKB Light"/>
          <w:color w:val="000000"/>
          <w:sz w:val="20"/>
          <w:szCs w:val="20"/>
          <w:lang w:val="de-DE"/>
        </w:rPr>
        <w:t>aus dem Private Banking</w:t>
      </w:r>
      <w:r w:rsidR="002166D5">
        <w:rPr>
          <w:rFonts w:ascii="Frutiger for ZKB Light" w:hAnsi="Frutiger for ZKB Light" w:cs="Frutiger for ZKB Light"/>
          <w:color w:val="000000"/>
          <w:sz w:val="20"/>
          <w:szCs w:val="20"/>
          <w:lang w:val="de-DE"/>
        </w:rPr>
        <w:t xml:space="preserve"> und</w:t>
      </w:r>
      <w:r>
        <w:rPr>
          <w:rFonts w:ascii="Frutiger for ZKB Light" w:hAnsi="Frutiger for ZKB Light" w:cs="Frutiger for ZKB Light"/>
          <w:color w:val="000000"/>
          <w:sz w:val="20"/>
          <w:szCs w:val="20"/>
          <w:lang w:val="de-DE"/>
        </w:rPr>
        <w:t xml:space="preserve"> Asset Management mit unseren </w:t>
      </w:r>
      <w:proofErr w:type="gramStart"/>
      <w:r>
        <w:rPr>
          <w:rFonts w:ascii="Frutiger for ZKB Light" w:hAnsi="Frutiger for ZKB Light" w:cs="Frutiger for ZKB Light"/>
          <w:color w:val="000000"/>
          <w:sz w:val="20"/>
          <w:szCs w:val="20"/>
          <w:lang w:val="de-DE"/>
        </w:rPr>
        <w:t>Kund:innen</w:t>
      </w:r>
      <w:proofErr w:type="gramEnd"/>
      <w:r>
        <w:rPr>
          <w:rFonts w:ascii="Frutiger for ZKB Light" w:hAnsi="Frutiger for ZKB Light" w:cs="Frutiger for ZKB Light"/>
          <w:color w:val="000000"/>
          <w:sz w:val="20"/>
          <w:szCs w:val="20"/>
          <w:lang w:val="de-DE"/>
        </w:rPr>
        <w:t xml:space="preserve"> </w:t>
      </w:r>
      <w:r w:rsidRPr="00BA4F79">
        <w:rPr>
          <w:rFonts w:ascii="Frutiger for ZKB Light" w:hAnsi="Frutiger for ZKB Light" w:cs="Frutiger for ZKB Light"/>
          <w:color w:val="000000"/>
          <w:sz w:val="20"/>
          <w:szCs w:val="20"/>
          <w:lang w:val="de-DE"/>
        </w:rPr>
        <w:t xml:space="preserve">an einen Tisch. Das macht uns zu einem kompetenten und verlässlichen Partner. Kundenzufriedenheit ist unser höchstes Gut. </w:t>
      </w:r>
    </w:p>
    <w:tbl>
      <w:tblPr>
        <w:tblStyle w:val="Tabellenraster"/>
        <w:tblpPr w:leftFromText="141" w:rightFromText="141" w:vertAnchor="text" w:horzAnchor="margin" w:tblpX="-142" w:tblpY="373"/>
        <w:tblW w:w="9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884"/>
        <w:gridCol w:w="4896"/>
      </w:tblGrid>
      <w:tr w:rsidR="009266C3" w:rsidRPr="007C7BD9" w14:paraId="15F763CD" w14:textId="77777777" w:rsidTr="006E424C">
        <w:trPr>
          <w:trHeight w:val="1129"/>
        </w:trPr>
        <w:tc>
          <w:tcPr>
            <w:tcW w:w="2127" w:type="dxa"/>
          </w:tcPr>
          <w:p w14:paraId="6E3F9E0A" w14:textId="57E5AB75" w:rsidR="009266C3" w:rsidRPr="007C7BD9" w:rsidRDefault="009266C3" w:rsidP="00EE5249">
            <w:pPr>
              <w:autoSpaceDE w:val="0"/>
              <w:autoSpaceDN w:val="0"/>
              <w:adjustRightInd w:val="0"/>
              <w:spacing w:line="259" w:lineRule="auto"/>
              <w:textAlignment w:val="center"/>
              <w:rPr>
                <w:rFonts w:ascii="Frutiger for ZKB Light" w:hAnsi="Frutiger for ZKB Light" w:cs="Frutiger for ZKB Light"/>
                <w:b/>
                <w:bCs/>
                <w:w w:val="102"/>
                <w:sz w:val="20"/>
                <w:szCs w:val="20"/>
                <w:lang w:val="de-DE"/>
              </w:rPr>
            </w:pPr>
            <w:r w:rsidRPr="007C7BD9">
              <w:rPr>
                <w:rFonts w:ascii="Frutiger for ZKB Light" w:hAnsi="Frutiger for ZKB Light" w:cs="Frutiger for ZKB Light"/>
                <w:b/>
                <w:bCs/>
                <w:w w:val="102"/>
                <w:sz w:val="20"/>
                <w:szCs w:val="20"/>
                <w:lang w:val="de-DE"/>
              </w:rPr>
              <w:t>Pressekontakt:</w:t>
            </w:r>
          </w:p>
        </w:tc>
        <w:tc>
          <w:tcPr>
            <w:tcW w:w="2884" w:type="dxa"/>
          </w:tcPr>
          <w:p w14:paraId="199ECBB0" w14:textId="4E4FB676" w:rsidR="009266C3" w:rsidRPr="007C7BD9" w:rsidRDefault="00C44A1F" w:rsidP="00EE5249">
            <w:pPr>
              <w:autoSpaceDE w:val="0"/>
              <w:autoSpaceDN w:val="0"/>
              <w:adjustRightInd w:val="0"/>
              <w:spacing w:line="259" w:lineRule="auto"/>
              <w:textAlignment w:val="center"/>
              <w:rPr>
                <w:rFonts w:ascii="Frutiger for ZKB Light" w:hAnsi="Frutiger for ZKB Light" w:cs="Frutiger for ZKB Light"/>
                <w:b/>
                <w:bCs/>
                <w:w w:val="102"/>
                <w:sz w:val="20"/>
                <w:szCs w:val="20"/>
                <w:lang w:val="en-US"/>
              </w:rPr>
            </w:pPr>
            <w:hyperlink r:id="rId11" w:tgtFrame="_blank" w:history="1">
              <w:r w:rsidR="00A2274A" w:rsidRPr="007C7BD9">
                <w:rPr>
                  <w:rFonts w:ascii="Frutiger for ZKB Light" w:eastAsia="Times New Roman" w:hAnsi="Frutiger for ZKB Light" w:cs="Arial"/>
                  <w:b/>
                  <w:sz w:val="20"/>
                  <w:szCs w:val="20"/>
                  <w:lang w:val="en-US" w:eastAsia="de-AT"/>
                </w:rPr>
                <w:t>Yield Public Relations</w:t>
              </w:r>
              <w:r w:rsidR="009266C3" w:rsidRPr="007C7BD9">
                <w:rPr>
                  <w:rFonts w:ascii="Frutiger for ZKB Light" w:eastAsia="Times New Roman" w:hAnsi="Frutiger for ZKB Light" w:cs="Arial"/>
                  <w:b/>
                  <w:sz w:val="20"/>
                  <w:szCs w:val="20"/>
                  <w:lang w:val="en-US" w:eastAsia="de-AT"/>
                </w:rPr>
                <w:t xml:space="preserve"> </w:t>
              </w:r>
            </w:hyperlink>
            <w:r w:rsidR="009266C3" w:rsidRPr="007C7BD9">
              <w:rPr>
                <w:rFonts w:ascii="Frutiger for ZKB Light" w:eastAsia="Times New Roman" w:hAnsi="Frutiger for ZKB Light" w:cs="Arial"/>
                <w:sz w:val="20"/>
                <w:szCs w:val="20"/>
                <w:lang w:val="en-US" w:eastAsia="de-AT"/>
              </w:rPr>
              <w:br/>
              <w:t>Alexander Jaros, B.</w:t>
            </w:r>
            <w:r w:rsidR="002166D5">
              <w:rPr>
                <w:rFonts w:ascii="Frutiger for ZKB Light" w:eastAsia="Times New Roman" w:hAnsi="Frutiger for ZKB Light" w:cs="Arial"/>
                <w:sz w:val="20"/>
                <w:szCs w:val="20"/>
                <w:lang w:val="en-US" w:eastAsia="de-AT"/>
              </w:rPr>
              <w:t xml:space="preserve"> </w:t>
            </w:r>
            <w:r w:rsidR="009266C3" w:rsidRPr="007C7BD9">
              <w:rPr>
                <w:rFonts w:ascii="Frutiger for ZKB Light" w:eastAsia="Times New Roman" w:hAnsi="Frutiger for ZKB Light" w:cs="Arial"/>
                <w:sz w:val="20"/>
                <w:szCs w:val="20"/>
                <w:lang w:val="en-US" w:eastAsia="de-AT"/>
              </w:rPr>
              <w:t>A.</w:t>
            </w:r>
            <w:r w:rsidR="009266C3" w:rsidRPr="007C7BD9">
              <w:rPr>
                <w:rFonts w:ascii="Frutiger for ZKB Light" w:eastAsia="Times New Roman" w:hAnsi="Frutiger for ZKB Light" w:cs="Arial"/>
                <w:sz w:val="20"/>
                <w:szCs w:val="20"/>
                <w:lang w:val="en-US" w:eastAsia="de-AT"/>
              </w:rPr>
              <w:br/>
              <w:t>T</w:t>
            </w:r>
            <w:r w:rsidR="00A2274A" w:rsidRPr="007C7BD9">
              <w:rPr>
                <w:rFonts w:ascii="Frutiger for ZKB Light" w:eastAsia="Times New Roman" w:hAnsi="Frutiger for ZKB Light" w:cs="Arial"/>
                <w:sz w:val="20"/>
                <w:szCs w:val="20"/>
                <w:lang w:val="en-US" w:eastAsia="de-AT"/>
              </w:rPr>
              <w:t>:</w:t>
            </w:r>
            <w:r w:rsidR="009266C3" w:rsidRPr="007C7BD9">
              <w:rPr>
                <w:rFonts w:ascii="Frutiger for ZKB Light" w:eastAsia="Times New Roman" w:hAnsi="Frutiger for ZKB Light" w:cs="Arial"/>
                <w:sz w:val="20"/>
                <w:szCs w:val="20"/>
                <w:lang w:val="en-US" w:eastAsia="de-AT"/>
              </w:rPr>
              <w:t xml:space="preserve"> + 43 676 780 48 28</w:t>
            </w:r>
            <w:r w:rsidR="009266C3" w:rsidRPr="007C7BD9">
              <w:rPr>
                <w:rFonts w:ascii="Frutiger for ZKB Light" w:eastAsia="Times New Roman" w:hAnsi="Frutiger for ZKB Light" w:cs="Arial"/>
                <w:sz w:val="20"/>
                <w:szCs w:val="20"/>
                <w:lang w:val="en-US" w:eastAsia="de-AT"/>
              </w:rPr>
              <w:br/>
            </w:r>
            <w:hyperlink r:id="rId12" w:history="1">
              <w:r w:rsidR="009266C3" w:rsidRPr="007C7BD9">
                <w:rPr>
                  <w:rFonts w:ascii="Frutiger for ZKB Light" w:eastAsia="Times New Roman" w:hAnsi="Frutiger for ZKB Light" w:cs="Arial"/>
                  <w:sz w:val="20"/>
                  <w:szCs w:val="20"/>
                  <w:lang w:val="en-US" w:eastAsia="de-AT"/>
                </w:rPr>
                <w:t>a.jaros@yield.at</w:t>
              </w:r>
            </w:hyperlink>
          </w:p>
        </w:tc>
        <w:tc>
          <w:tcPr>
            <w:tcW w:w="4896" w:type="dxa"/>
          </w:tcPr>
          <w:p w14:paraId="7BF8E1B2" w14:textId="77777777" w:rsidR="009266C3" w:rsidRPr="007C7BD9" w:rsidRDefault="00C44A1F" w:rsidP="00EE5249">
            <w:pPr>
              <w:shd w:val="clear" w:color="auto" w:fill="FFFFFF"/>
              <w:spacing w:after="369" w:line="259" w:lineRule="auto"/>
              <w:rPr>
                <w:rFonts w:ascii="Frutiger for ZKB Light" w:eastAsia="Times New Roman" w:hAnsi="Frutiger for ZKB Light" w:cs="Arial"/>
                <w:sz w:val="20"/>
                <w:szCs w:val="20"/>
                <w:lang w:val="de-DE" w:eastAsia="de-AT"/>
              </w:rPr>
            </w:pPr>
            <w:hyperlink r:id="rId13" w:history="1">
              <w:r w:rsidR="009266C3" w:rsidRPr="007C7BD9">
                <w:rPr>
                  <w:rFonts w:ascii="Frutiger for ZKB Light" w:eastAsia="Times New Roman" w:hAnsi="Frutiger for ZKB Light" w:cs="Arial"/>
                  <w:b/>
                  <w:sz w:val="20"/>
                  <w:szCs w:val="20"/>
                  <w:lang w:val="de-DE" w:eastAsia="de-AT"/>
                </w:rPr>
                <w:t>Zürcher Kantonalbank Österreich AG</w:t>
              </w:r>
            </w:hyperlink>
            <w:r w:rsidR="009266C3" w:rsidRPr="007C7BD9">
              <w:rPr>
                <w:rFonts w:ascii="Frutiger for ZKB Light" w:eastAsia="Times New Roman" w:hAnsi="Frutiger for ZKB Light" w:cs="Arial"/>
                <w:sz w:val="20"/>
                <w:szCs w:val="20"/>
                <w:lang w:val="de-DE" w:eastAsia="de-AT"/>
              </w:rPr>
              <w:br/>
              <w:t>Petra Schmid</w:t>
            </w:r>
            <w:r w:rsidR="009266C3" w:rsidRPr="007C7BD9">
              <w:rPr>
                <w:rFonts w:ascii="Frutiger for ZKB Light" w:eastAsia="Times New Roman" w:hAnsi="Frutiger for ZKB Light" w:cs="Arial"/>
                <w:sz w:val="20"/>
                <w:szCs w:val="20"/>
                <w:lang w:val="de-DE" w:eastAsia="de-AT"/>
              </w:rPr>
              <w:br/>
              <w:t>T</w:t>
            </w:r>
            <w:r w:rsidR="00A2274A" w:rsidRPr="007C7BD9">
              <w:rPr>
                <w:rFonts w:ascii="Frutiger for ZKB Light" w:eastAsia="Times New Roman" w:hAnsi="Frutiger for ZKB Light" w:cs="Arial"/>
                <w:sz w:val="20"/>
                <w:szCs w:val="20"/>
                <w:lang w:val="de-DE" w:eastAsia="de-AT"/>
              </w:rPr>
              <w:t xml:space="preserve">: </w:t>
            </w:r>
            <w:r w:rsidR="009266C3" w:rsidRPr="007C7BD9">
              <w:rPr>
                <w:rFonts w:ascii="Frutiger for ZKB Light" w:eastAsia="Times New Roman" w:hAnsi="Frutiger for ZKB Light" w:cs="Arial"/>
                <w:sz w:val="20"/>
                <w:szCs w:val="20"/>
                <w:lang w:val="de-DE" w:eastAsia="de-AT"/>
              </w:rPr>
              <w:t>+43 662 8048-151</w:t>
            </w:r>
            <w:r w:rsidR="009266C3" w:rsidRPr="007C7BD9">
              <w:rPr>
                <w:rFonts w:ascii="Frutiger for ZKB Light" w:eastAsia="Times New Roman" w:hAnsi="Frutiger for ZKB Light" w:cs="Arial"/>
                <w:sz w:val="20"/>
                <w:szCs w:val="20"/>
                <w:lang w:val="de-DE" w:eastAsia="de-AT"/>
              </w:rPr>
              <w:br/>
            </w:r>
            <w:hyperlink r:id="rId14" w:history="1">
              <w:r w:rsidR="009266C3" w:rsidRPr="007C7BD9">
                <w:rPr>
                  <w:rFonts w:ascii="Frutiger for ZKB Light" w:eastAsia="Times New Roman" w:hAnsi="Frutiger for ZKB Light" w:cs="Arial"/>
                  <w:sz w:val="20"/>
                  <w:szCs w:val="20"/>
                  <w:lang w:val="de-DE" w:eastAsia="de-AT"/>
                </w:rPr>
                <w:t>presse@zkb-oe.at</w:t>
              </w:r>
            </w:hyperlink>
          </w:p>
        </w:tc>
      </w:tr>
    </w:tbl>
    <w:p w14:paraId="4EBC65F2" w14:textId="77777777" w:rsidR="009266C3" w:rsidRPr="007C7BD9" w:rsidRDefault="009266C3" w:rsidP="00EE5249">
      <w:pPr>
        <w:jc w:val="both"/>
        <w:rPr>
          <w:rFonts w:ascii="Frutiger for ZKB Light" w:hAnsi="Frutiger for ZKB Light" w:cs="Frutiger for ZKB Light"/>
          <w:b/>
          <w:bCs/>
          <w:sz w:val="20"/>
          <w:szCs w:val="20"/>
        </w:rPr>
      </w:pPr>
    </w:p>
    <w:p w14:paraId="17D7891D" w14:textId="0A95C0DA" w:rsidR="00470477" w:rsidRPr="00E93F4E" w:rsidRDefault="00470477" w:rsidP="00EE5249">
      <w:pPr>
        <w:autoSpaceDE w:val="0"/>
        <w:autoSpaceDN w:val="0"/>
        <w:adjustRightInd w:val="0"/>
        <w:textAlignment w:val="center"/>
        <w:rPr>
          <w:rFonts w:ascii="Frutiger for ZKB Light" w:hAnsi="Frutiger for ZKB Light"/>
          <w:b/>
          <w:color w:val="454A4D"/>
          <w:sz w:val="20"/>
          <w:szCs w:val="20"/>
          <w:shd w:val="clear" w:color="auto" w:fill="FFFFFF"/>
        </w:rPr>
      </w:pPr>
      <w:r w:rsidRPr="00E93F4E">
        <w:rPr>
          <w:rFonts w:ascii="Frutiger for ZKB Light" w:hAnsi="Frutiger for ZKB Light"/>
          <w:b/>
          <w:color w:val="454A4D"/>
          <w:sz w:val="20"/>
          <w:szCs w:val="20"/>
          <w:shd w:val="clear" w:color="auto" w:fill="FFFFFF"/>
        </w:rPr>
        <w:t>Zusätzliche Informationen gemäß Mediengesetz:</w:t>
      </w:r>
    </w:p>
    <w:p w14:paraId="0800EF2A" w14:textId="0FA00E8F" w:rsidR="00756B92" w:rsidRPr="007C7BD9" w:rsidRDefault="00470477" w:rsidP="00EE5249">
      <w:pPr>
        <w:autoSpaceDE w:val="0"/>
        <w:autoSpaceDN w:val="0"/>
        <w:adjustRightInd w:val="0"/>
        <w:textAlignment w:val="center"/>
        <w:rPr>
          <w:rFonts w:ascii="Frutiger for ZKB Light" w:hAnsi="Frutiger for ZKB Light"/>
          <w:color w:val="454A4D"/>
          <w:sz w:val="20"/>
          <w:szCs w:val="20"/>
          <w:shd w:val="clear" w:color="auto" w:fill="FFFFFF"/>
        </w:rPr>
      </w:pPr>
      <w:r w:rsidRPr="00E93F4E">
        <w:rPr>
          <w:rFonts w:ascii="Frutiger for ZKB Light" w:hAnsi="Frutiger for ZKB Light"/>
          <w:color w:val="454A4D"/>
          <w:sz w:val="20"/>
          <w:szCs w:val="20"/>
          <w:shd w:val="clear" w:color="auto" w:fill="FFFFFF"/>
        </w:rPr>
        <w:t>Herausgeber, Medieninhaber und Herstellungs- und Verlagsort: Zürcher Kantonalbank Österreich AG, Getreidegasse 10, 5020 Salzburg.</w:t>
      </w:r>
      <w:r>
        <w:rPr>
          <w:rFonts w:ascii="Frutiger for ZKB Light" w:hAnsi="Frutiger for ZKB Light"/>
          <w:color w:val="454A4D"/>
          <w:sz w:val="20"/>
          <w:szCs w:val="20"/>
          <w:shd w:val="clear" w:color="auto" w:fill="FFFFFF"/>
        </w:rPr>
        <w:br/>
      </w:r>
      <w:r w:rsidRPr="00E93F4E">
        <w:rPr>
          <w:rFonts w:ascii="Frutiger for ZKB Light" w:hAnsi="Frutiger for ZKB Light"/>
          <w:color w:val="454A4D"/>
          <w:sz w:val="20"/>
          <w:szCs w:val="20"/>
          <w:shd w:val="clear" w:color="auto" w:fill="FFFFFF"/>
        </w:rPr>
        <w:t>Sitz der Gesellschaft: Salzburg.</w:t>
      </w:r>
      <w:r>
        <w:rPr>
          <w:rFonts w:ascii="Frutiger for ZKB Light" w:hAnsi="Frutiger for ZKB Light"/>
          <w:color w:val="454A4D"/>
          <w:sz w:val="20"/>
          <w:szCs w:val="20"/>
          <w:shd w:val="clear" w:color="auto" w:fill="FFFFFF"/>
        </w:rPr>
        <w:t xml:space="preserve"> Firmenbuch-Nr. FN 58966s, LG Salzburg</w:t>
      </w:r>
      <w:r w:rsidR="000B7806">
        <w:rPr>
          <w:rFonts w:ascii="Frutiger for ZKB Light" w:hAnsi="Frutiger for ZKB Light"/>
          <w:color w:val="454A4D"/>
          <w:sz w:val="20"/>
          <w:szCs w:val="20"/>
          <w:shd w:val="clear" w:color="auto" w:fill="FFFFFF"/>
        </w:rPr>
        <w:t>.</w:t>
      </w:r>
      <w:r>
        <w:rPr>
          <w:rFonts w:ascii="Frutiger for ZKB Light" w:hAnsi="Frutiger for ZKB Light"/>
          <w:color w:val="454A4D"/>
          <w:sz w:val="20"/>
          <w:szCs w:val="20"/>
          <w:shd w:val="clear" w:color="auto" w:fill="FFFFFF"/>
        </w:rPr>
        <w:br/>
      </w:r>
      <w:r w:rsidRPr="00E93F4E">
        <w:rPr>
          <w:rFonts w:ascii="Frutiger for ZKB Light" w:hAnsi="Frutiger for ZKB Light"/>
          <w:color w:val="454A4D"/>
          <w:sz w:val="20"/>
          <w:szCs w:val="20"/>
          <w:shd w:val="clear" w:color="auto" w:fill="FFFFFF"/>
        </w:rPr>
        <w:t>Vorstand: Christian Nemeth</w:t>
      </w:r>
      <w:r w:rsidR="00DF0754">
        <w:rPr>
          <w:rFonts w:ascii="Frutiger for ZKB Light" w:hAnsi="Frutiger for ZKB Light"/>
          <w:color w:val="454A4D"/>
          <w:sz w:val="20"/>
          <w:szCs w:val="20"/>
          <w:shd w:val="clear" w:color="auto" w:fill="FFFFFF"/>
        </w:rPr>
        <w:t xml:space="preserve"> (Vorsitzender)</w:t>
      </w:r>
      <w:r w:rsidRPr="00E93F4E">
        <w:rPr>
          <w:rFonts w:ascii="Frutiger for ZKB Light" w:hAnsi="Frutiger for ZKB Light"/>
          <w:color w:val="454A4D"/>
          <w:sz w:val="20"/>
          <w:szCs w:val="20"/>
          <w:shd w:val="clear" w:color="auto" w:fill="FFFFFF"/>
        </w:rPr>
        <w:t>,</w:t>
      </w:r>
      <w:r w:rsidR="00DF0754">
        <w:rPr>
          <w:rFonts w:ascii="Frutiger for ZKB Light" w:hAnsi="Frutiger for ZKB Light"/>
          <w:color w:val="454A4D"/>
          <w:sz w:val="20"/>
          <w:szCs w:val="20"/>
          <w:shd w:val="clear" w:color="auto" w:fill="FFFFFF"/>
        </w:rPr>
        <w:t xml:space="preserve"> Silvia Richter,</w:t>
      </w:r>
      <w:r w:rsidRPr="00E93F4E">
        <w:rPr>
          <w:rFonts w:ascii="Frutiger for ZKB Light" w:hAnsi="Frutiger for ZKB Light"/>
          <w:color w:val="454A4D"/>
          <w:sz w:val="20"/>
          <w:szCs w:val="20"/>
          <w:shd w:val="clear" w:color="auto" w:fill="FFFFFF"/>
        </w:rPr>
        <w:t xml:space="preserve"> Michael Walterspiel.</w:t>
      </w:r>
      <w:r>
        <w:rPr>
          <w:rFonts w:ascii="Frutiger for ZKB Light" w:hAnsi="Frutiger for ZKB Light"/>
          <w:color w:val="454A4D"/>
          <w:sz w:val="20"/>
          <w:szCs w:val="20"/>
          <w:shd w:val="clear" w:color="auto" w:fill="FFFFFF"/>
        </w:rPr>
        <w:br/>
      </w:r>
      <w:r w:rsidRPr="00E93F4E">
        <w:rPr>
          <w:rFonts w:ascii="Frutiger for ZKB Light" w:hAnsi="Frutiger for ZKB Light"/>
          <w:color w:val="454A4D"/>
          <w:sz w:val="20"/>
          <w:szCs w:val="20"/>
          <w:shd w:val="clear" w:color="auto" w:fill="FFFFFF"/>
        </w:rPr>
        <w:lastRenderedPageBreak/>
        <w:t>Vorsitzende des Aufsichtsrates: Florence Schnydrig Moser.</w:t>
      </w:r>
      <w:r>
        <w:rPr>
          <w:rFonts w:ascii="Frutiger for ZKB Light" w:hAnsi="Frutiger for ZKB Light"/>
          <w:color w:val="454A4D"/>
          <w:sz w:val="20"/>
          <w:szCs w:val="20"/>
          <w:shd w:val="clear" w:color="auto" w:fill="FFFFFF"/>
        </w:rPr>
        <w:br/>
      </w:r>
      <w:r w:rsidRPr="00E93F4E">
        <w:rPr>
          <w:rFonts w:ascii="Frutiger for ZKB Light" w:hAnsi="Frutiger for ZKB Light"/>
          <w:color w:val="454A4D"/>
          <w:sz w:val="20"/>
          <w:szCs w:val="20"/>
          <w:shd w:val="clear" w:color="auto" w:fill="FFFFFF"/>
        </w:rPr>
        <w:t xml:space="preserve">Weitere Mitglieder des Aufsichtsrates: </w:t>
      </w:r>
      <w:r w:rsidR="00A10354">
        <w:rPr>
          <w:rFonts w:ascii="Frutiger for ZKB Light" w:hAnsi="Frutiger for ZKB Light"/>
          <w:color w:val="454A4D"/>
          <w:sz w:val="20"/>
          <w:szCs w:val="20"/>
          <w:shd w:val="clear" w:color="auto" w:fill="FFFFFF"/>
        </w:rPr>
        <w:t>Tenzing Lamdark</w:t>
      </w:r>
      <w:r w:rsidRPr="00E93F4E">
        <w:rPr>
          <w:rFonts w:ascii="Frutiger for ZKB Light" w:hAnsi="Frutiger for ZKB Light"/>
          <w:color w:val="454A4D"/>
          <w:sz w:val="20"/>
          <w:szCs w:val="20"/>
          <w:shd w:val="clear" w:color="auto" w:fill="FFFFFF"/>
        </w:rPr>
        <w:t xml:space="preserve"> (Stellvertreter de</w:t>
      </w:r>
      <w:r>
        <w:rPr>
          <w:rFonts w:ascii="Frutiger for ZKB Light" w:hAnsi="Frutiger for ZKB Light"/>
          <w:color w:val="454A4D"/>
          <w:sz w:val="20"/>
          <w:szCs w:val="20"/>
          <w:shd w:val="clear" w:color="auto" w:fill="FFFFFF"/>
        </w:rPr>
        <w:t>r</w:t>
      </w:r>
      <w:r w:rsidRPr="00E93F4E">
        <w:rPr>
          <w:rFonts w:ascii="Frutiger for ZKB Light" w:hAnsi="Frutiger for ZKB Light"/>
          <w:color w:val="454A4D"/>
          <w:sz w:val="20"/>
          <w:szCs w:val="20"/>
          <w:shd w:val="clear" w:color="auto" w:fill="FFFFFF"/>
        </w:rPr>
        <w:t xml:space="preserve"> Vorsitzenden), </w:t>
      </w:r>
      <w:r>
        <w:rPr>
          <w:rFonts w:ascii="Frutiger for ZKB Light" w:hAnsi="Frutiger for ZKB Light"/>
          <w:color w:val="454A4D"/>
          <w:sz w:val="20"/>
          <w:szCs w:val="20"/>
          <w:shd w:val="clear" w:color="auto" w:fill="FFFFFF"/>
        </w:rPr>
        <w:t>Alina Czerny</w:t>
      </w:r>
      <w:r w:rsidRPr="00E93F4E">
        <w:rPr>
          <w:rFonts w:ascii="Frutiger for ZKB Light" w:hAnsi="Frutiger for ZKB Light"/>
          <w:color w:val="454A4D"/>
          <w:sz w:val="20"/>
          <w:szCs w:val="20"/>
          <w:shd w:val="clear" w:color="auto" w:fill="FFFFFF"/>
        </w:rPr>
        <w:t xml:space="preserve">, Matthias </w:t>
      </w:r>
      <w:r w:rsidRPr="00E93F4E">
        <w:rPr>
          <w:rFonts w:ascii="Frutiger for ZKB Light" w:hAnsi="Frutiger for ZKB Light" w:cs="Arial"/>
          <w:color w:val="454A4D"/>
          <w:sz w:val="20"/>
          <w:szCs w:val="20"/>
          <w:shd w:val="clear" w:color="auto" w:fill="FFFFFF"/>
        </w:rPr>
        <w:t>Stöckli, Stephanie Horner (Arbeitnehmervertreterin), Karim Ratheiser (Arbeitnehmervertreter)</w:t>
      </w:r>
      <w:r>
        <w:rPr>
          <w:rFonts w:ascii="Frutiger for ZKB Light" w:hAnsi="Frutiger for ZKB Light"/>
          <w:color w:val="454A4D"/>
          <w:sz w:val="20"/>
          <w:szCs w:val="20"/>
          <w:shd w:val="clear" w:color="auto" w:fill="FFFFFF"/>
        </w:rPr>
        <w:br/>
      </w:r>
      <w:r w:rsidRPr="00E93F4E">
        <w:rPr>
          <w:rFonts w:ascii="Frutiger for ZKB Light" w:hAnsi="Frutiger for ZKB Light"/>
          <w:color w:val="454A4D"/>
          <w:sz w:val="20"/>
          <w:szCs w:val="20"/>
          <w:shd w:val="clear" w:color="auto" w:fill="FFFFFF"/>
        </w:rPr>
        <w:t>Direkte Gesellschafterin: Zürcher Kantonalbank (100 %), selbständige Anstalt des Kantons Zürich.</w:t>
      </w:r>
    </w:p>
    <w:sectPr w:rsidR="00756B92" w:rsidRPr="007C7BD9" w:rsidSect="00F35010">
      <w:footerReference w:type="default" r:id="rId15"/>
      <w:pgSz w:w="11906" w:h="16838"/>
      <w:pgMar w:top="1276" w:right="1134" w:bottom="680" w:left="1134"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DAFF3" w14:textId="77777777" w:rsidR="00A06A48" w:rsidRDefault="00A06A48" w:rsidP="004E17AD">
      <w:pPr>
        <w:spacing w:after="0" w:line="240" w:lineRule="auto"/>
      </w:pPr>
      <w:r>
        <w:separator/>
      </w:r>
    </w:p>
  </w:endnote>
  <w:endnote w:type="continuationSeparator" w:id="0">
    <w:p w14:paraId="5EC8A9C2" w14:textId="77777777" w:rsidR="00A06A48" w:rsidRDefault="00A06A48" w:rsidP="004E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for ZKB Light">
    <w:panose1 w:val="020B0303030504020204"/>
    <w:charset w:val="00"/>
    <w:family w:val="swiss"/>
    <w:pitch w:val="variable"/>
    <w:sig w:usb0="8000002F" w:usb1="5000204A" w:usb2="00000000" w:usb3="00000000" w:csb0="00000093" w:csb1="00000000"/>
  </w:font>
  <w:font w:name="MinionPro-Regular">
    <w:altName w:val="Calibri"/>
    <w:panose1 w:val="00000000000000000000"/>
    <w:charset w:val="00"/>
    <w:family w:val="auto"/>
    <w:notTrueType/>
    <w:pitch w:val="default"/>
    <w:sig w:usb0="00000003" w:usb1="00000000" w:usb2="00000000" w:usb3="00000000" w:csb0="00000001" w:csb1="00000000"/>
  </w:font>
  <w:font w:name="Frutiger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656432"/>
      <w:docPartObj>
        <w:docPartGallery w:val="Page Numbers (Bottom of Page)"/>
        <w:docPartUnique/>
      </w:docPartObj>
    </w:sdtPr>
    <w:sdtEndPr/>
    <w:sdtContent>
      <w:p w14:paraId="22D5C097" w14:textId="77777777" w:rsidR="0042705B" w:rsidRDefault="0042705B">
        <w:pPr>
          <w:pStyle w:val="Fuzeile"/>
          <w:jc w:val="right"/>
        </w:pPr>
        <w:r w:rsidRPr="0042705B">
          <w:rPr>
            <w:rFonts w:ascii="Frutiger for ZKB Light" w:hAnsi="Frutiger for ZKB Light"/>
            <w:sz w:val="20"/>
            <w:szCs w:val="20"/>
            <w:lang w:val="de-DE"/>
          </w:rPr>
          <w:fldChar w:fldCharType="begin"/>
        </w:r>
        <w:r w:rsidRPr="0042705B">
          <w:rPr>
            <w:rFonts w:ascii="Frutiger for ZKB Light" w:hAnsi="Frutiger for ZKB Light"/>
            <w:sz w:val="20"/>
            <w:szCs w:val="20"/>
            <w:lang w:val="de-DE"/>
          </w:rPr>
          <w:instrText>PAGE   \* MERGEFORMAT</w:instrText>
        </w:r>
        <w:r w:rsidRPr="0042705B">
          <w:rPr>
            <w:rFonts w:ascii="Frutiger for ZKB Light" w:hAnsi="Frutiger for ZKB Light"/>
            <w:sz w:val="20"/>
            <w:szCs w:val="20"/>
            <w:lang w:val="de-DE"/>
          </w:rPr>
          <w:fldChar w:fldCharType="separate"/>
        </w:r>
        <w:r w:rsidRPr="0042705B">
          <w:rPr>
            <w:rFonts w:ascii="Frutiger for ZKB Light" w:hAnsi="Frutiger for ZKB Light"/>
            <w:sz w:val="20"/>
            <w:szCs w:val="20"/>
            <w:lang w:val="de-DE"/>
          </w:rPr>
          <w:t>2</w:t>
        </w:r>
        <w:r w:rsidRPr="0042705B">
          <w:rPr>
            <w:rFonts w:ascii="Frutiger for ZKB Light" w:hAnsi="Frutiger for ZKB Light"/>
            <w:sz w:val="20"/>
            <w:szCs w:val="20"/>
            <w:lang w:val="de-DE"/>
          </w:rPr>
          <w:fldChar w:fldCharType="end"/>
        </w:r>
      </w:p>
    </w:sdtContent>
  </w:sdt>
  <w:p w14:paraId="7D4A1CB8" w14:textId="77777777" w:rsidR="0042705B" w:rsidRDefault="004270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5A74F" w14:textId="77777777" w:rsidR="00A06A48" w:rsidRDefault="00A06A48" w:rsidP="004E17AD">
      <w:pPr>
        <w:spacing w:after="0" w:line="240" w:lineRule="auto"/>
      </w:pPr>
      <w:r>
        <w:separator/>
      </w:r>
    </w:p>
  </w:footnote>
  <w:footnote w:type="continuationSeparator" w:id="0">
    <w:p w14:paraId="6A9D7B08" w14:textId="77777777" w:rsidR="00A06A48" w:rsidRDefault="00A06A48" w:rsidP="004E17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5D"/>
    <w:rsid w:val="00000F19"/>
    <w:rsid w:val="00001EA0"/>
    <w:rsid w:val="00002598"/>
    <w:rsid w:val="000043CA"/>
    <w:rsid w:val="00011EF9"/>
    <w:rsid w:val="0002254E"/>
    <w:rsid w:val="00033D64"/>
    <w:rsid w:val="00036391"/>
    <w:rsid w:val="00050CF5"/>
    <w:rsid w:val="0005290F"/>
    <w:rsid w:val="000563E3"/>
    <w:rsid w:val="00056968"/>
    <w:rsid w:val="000613C0"/>
    <w:rsid w:val="0006190C"/>
    <w:rsid w:val="00073C28"/>
    <w:rsid w:val="000A4101"/>
    <w:rsid w:val="000B083F"/>
    <w:rsid w:val="000B7806"/>
    <w:rsid w:val="000D5EE3"/>
    <w:rsid w:val="000D7CE9"/>
    <w:rsid w:val="000E5363"/>
    <w:rsid w:val="000E7992"/>
    <w:rsid w:val="001014E4"/>
    <w:rsid w:val="00105CF8"/>
    <w:rsid w:val="00120AE8"/>
    <w:rsid w:val="00123679"/>
    <w:rsid w:val="00124316"/>
    <w:rsid w:val="001422B5"/>
    <w:rsid w:val="001428B9"/>
    <w:rsid w:val="00145355"/>
    <w:rsid w:val="00146CBD"/>
    <w:rsid w:val="00153C7D"/>
    <w:rsid w:val="0016536E"/>
    <w:rsid w:val="001672E0"/>
    <w:rsid w:val="00183CF6"/>
    <w:rsid w:val="00184D72"/>
    <w:rsid w:val="00194C1F"/>
    <w:rsid w:val="001A1713"/>
    <w:rsid w:val="001A325C"/>
    <w:rsid w:val="001A6679"/>
    <w:rsid w:val="001B00C6"/>
    <w:rsid w:val="001B5329"/>
    <w:rsid w:val="001C25A3"/>
    <w:rsid w:val="001C4219"/>
    <w:rsid w:val="001C6B60"/>
    <w:rsid w:val="001C7F5D"/>
    <w:rsid w:val="001D14B0"/>
    <w:rsid w:val="001F043B"/>
    <w:rsid w:val="001F6F19"/>
    <w:rsid w:val="00202CA6"/>
    <w:rsid w:val="002166D5"/>
    <w:rsid w:val="002179ED"/>
    <w:rsid w:val="00230149"/>
    <w:rsid w:val="00233445"/>
    <w:rsid w:val="0023643D"/>
    <w:rsid w:val="00250642"/>
    <w:rsid w:val="002517AB"/>
    <w:rsid w:val="002578D2"/>
    <w:rsid w:val="00263558"/>
    <w:rsid w:val="00264A95"/>
    <w:rsid w:val="00267A98"/>
    <w:rsid w:val="00267F24"/>
    <w:rsid w:val="00271B89"/>
    <w:rsid w:val="00272FB9"/>
    <w:rsid w:val="00276225"/>
    <w:rsid w:val="002808EA"/>
    <w:rsid w:val="00281179"/>
    <w:rsid w:val="002815D6"/>
    <w:rsid w:val="00282FE7"/>
    <w:rsid w:val="00284FE8"/>
    <w:rsid w:val="00285AB8"/>
    <w:rsid w:val="00285D75"/>
    <w:rsid w:val="002904F7"/>
    <w:rsid w:val="002957E1"/>
    <w:rsid w:val="002A23A3"/>
    <w:rsid w:val="002B207D"/>
    <w:rsid w:val="002B7EC6"/>
    <w:rsid w:val="002E7B2D"/>
    <w:rsid w:val="002F3AF4"/>
    <w:rsid w:val="00312E46"/>
    <w:rsid w:val="00320C74"/>
    <w:rsid w:val="00330FAD"/>
    <w:rsid w:val="0034351C"/>
    <w:rsid w:val="00344A02"/>
    <w:rsid w:val="0034556E"/>
    <w:rsid w:val="00346055"/>
    <w:rsid w:val="00346591"/>
    <w:rsid w:val="00347EC1"/>
    <w:rsid w:val="00355594"/>
    <w:rsid w:val="00357073"/>
    <w:rsid w:val="003574B0"/>
    <w:rsid w:val="003709CA"/>
    <w:rsid w:val="00380541"/>
    <w:rsid w:val="00396521"/>
    <w:rsid w:val="003A209C"/>
    <w:rsid w:val="003A7239"/>
    <w:rsid w:val="003B2625"/>
    <w:rsid w:val="003B448D"/>
    <w:rsid w:val="003B694A"/>
    <w:rsid w:val="003C01C7"/>
    <w:rsid w:val="003D4F8D"/>
    <w:rsid w:val="003D6C1E"/>
    <w:rsid w:val="003D7A99"/>
    <w:rsid w:val="003E2DDD"/>
    <w:rsid w:val="003E4462"/>
    <w:rsid w:val="003E6ACD"/>
    <w:rsid w:val="003F19BE"/>
    <w:rsid w:val="003F2D56"/>
    <w:rsid w:val="003F5A92"/>
    <w:rsid w:val="00404B17"/>
    <w:rsid w:val="00405F48"/>
    <w:rsid w:val="0041068E"/>
    <w:rsid w:val="0041081C"/>
    <w:rsid w:val="00414EA4"/>
    <w:rsid w:val="00417490"/>
    <w:rsid w:val="00421B42"/>
    <w:rsid w:val="004248F3"/>
    <w:rsid w:val="0042705B"/>
    <w:rsid w:val="00460598"/>
    <w:rsid w:val="00470477"/>
    <w:rsid w:val="00476522"/>
    <w:rsid w:val="00481C7B"/>
    <w:rsid w:val="004849A2"/>
    <w:rsid w:val="00486F52"/>
    <w:rsid w:val="00491E21"/>
    <w:rsid w:val="004A71CD"/>
    <w:rsid w:val="004A7A2C"/>
    <w:rsid w:val="004B4AE3"/>
    <w:rsid w:val="004C5675"/>
    <w:rsid w:val="004C5E80"/>
    <w:rsid w:val="004D6751"/>
    <w:rsid w:val="004E17AD"/>
    <w:rsid w:val="004E433C"/>
    <w:rsid w:val="004E4BEF"/>
    <w:rsid w:val="005004CE"/>
    <w:rsid w:val="00513197"/>
    <w:rsid w:val="0051762F"/>
    <w:rsid w:val="005424FE"/>
    <w:rsid w:val="005434D2"/>
    <w:rsid w:val="00562859"/>
    <w:rsid w:val="0056318E"/>
    <w:rsid w:val="00570029"/>
    <w:rsid w:val="005A2906"/>
    <w:rsid w:val="005A3C38"/>
    <w:rsid w:val="005B0DEC"/>
    <w:rsid w:val="005B4BA7"/>
    <w:rsid w:val="005C14BF"/>
    <w:rsid w:val="005D0C71"/>
    <w:rsid w:val="005D22D5"/>
    <w:rsid w:val="005D2D52"/>
    <w:rsid w:val="005E3677"/>
    <w:rsid w:val="00603A75"/>
    <w:rsid w:val="0061660B"/>
    <w:rsid w:val="0061731C"/>
    <w:rsid w:val="00630070"/>
    <w:rsid w:val="006302D3"/>
    <w:rsid w:val="0063060B"/>
    <w:rsid w:val="006439D8"/>
    <w:rsid w:val="00653CFD"/>
    <w:rsid w:val="006571DD"/>
    <w:rsid w:val="00670376"/>
    <w:rsid w:val="00670C22"/>
    <w:rsid w:val="00672EC6"/>
    <w:rsid w:val="00682EBA"/>
    <w:rsid w:val="0069681F"/>
    <w:rsid w:val="006B3A0F"/>
    <w:rsid w:val="006B60E2"/>
    <w:rsid w:val="006B63B0"/>
    <w:rsid w:val="006E179F"/>
    <w:rsid w:val="006E2950"/>
    <w:rsid w:val="006E3DA9"/>
    <w:rsid w:val="006E5D27"/>
    <w:rsid w:val="006E6180"/>
    <w:rsid w:val="006E6745"/>
    <w:rsid w:val="006E7B63"/>
    <w:rsid w:val="006F5EB8"/>
    <w:rsid w:val="006F77FE"/>
    <w:rsid w:val="006F7F77"/>
    <w:rsid w:val="00713339"/>
    <w:rsid w:val="00720B1C"/>
    <w:rsid w:val="00726EB1"/>
    <w:rsid w:val="00730C19"/>
    <w:rsid w:val="00731AC0"/>
    <w:rsid w:val="00731D48"/>
    <w:rsid w:val="007371D6"/>
    <w:rsid w:val="00756B92"/>
    <w:rsid w:val="0076697F"/>
    <w:rsid w:val="007710B8"/>
    <w:rsid w:val="00771DC4"/>
    <w:rsid w:val="00771F46"/>
    <w:rsid w:val="00772053"/>
    <w:rsid w:val="007919B6"/>
    <w:rsid w:val="0079500A"/>
    <w:rsid w:val="007A0F73"/>
    <w:rsid w:val="007A3184"/>
    <w:rsid w:val="007A3A3A"/>
    <w:rsid w:val="007B0951"/>
    <w:rsid w:val="007C4F37"/>
    <w:rsid w:val="007C7BD9"/>
    <w:rsid w:val="007D583E"/>
    <w:rsid w:val="007D634D"/>
    <w:rsid w:val="007E297D"/>
    <w:rsid w:val="007E39B9"/>
    <w:rsid w:val="007E58B3"/>
    <w:rsid w:val="00800CF4"/>
    <w:rsid w:val="008123DD"/>
    <w:rsid w:val="00812EE9"/>
    <w:rsid w:val="00821F3B"/>
    <w:rsid w:val="008324F3"/>
    <w:rsid w:val="0083726B"/>
    <w:rsid w:val="008528F7"/>
    <w:rsid w:val="00860D8D"/>
    <w:rsid w:val="008917E1"/>
    <w:rsid w:val="00893FA1"/>
    <w:rsid w:val="00896AE0"/>
    <w:rsid w:val="008A4A2A"/>
    <w:rsid w:val="008B2608"/>
    <w:rsid w:val="008B69EF"/>
    <w:rsid w:val="008C19AF"/>
    <w:rsid w:val="008E112E"/>
    <w:rsid w:val="008E5BA5"/>
    <w:rsid w:val="008E6046"/>
    <w:rsid w:val="008F195D"/>
    <w:rsid w:val="008F4FC0"/>
    <w:rsid w:val="00900BF0"/>
    <w:rsid w:val="009029E7"/>
    <w:rsid w:val="0091362E"/>
    <w:rsid w:val="0092410E"/>
    <w:rsid w:val="009266C3"/>
    <w:rsid w:val="009266C9"/>
    <w:rsid w:val="00930E07"/>
    <w:rsid w:val="00940A8A"/>
    <w:rsid w:val="009475DB"/>
    <w:rsid w:val="00957389"/>
    <w:rsid w:val="00965767"/>
    <w:rsid w:val="009812C0"/>
    <w:rsid w:val="00986852"/>
    <w:rsid w:val="009A4460"/>
    <w:rsid w:val="009A54ED"/>
    <w:rsid w:val="009B34DA"/>
    <w:rsid w:val="009C54C0"/>
    <w:rsid w:val="009E4F8A"/>
    <w:rsid w:val="009E55A2"/>
    <w:rsid w:val="009E6E3E"/>
    <w:rsid w:val="00A06A48"/>
    <w:rsid w:val="00A10354"/>
    <w:rsid w:val="00A135A0"/>
    <w:rsid w:val="00A21ABF"/>
    <w:rsid w:val="00A2274A"/>
    <w:rsid w:val="00A332FC"/>
    <w:rsid w:val="00A36603"/>
    <w:rsid w:val="00A400CD"/>
    <w:rsid w:val="00A40721"/>
    <w:rsid w:val="00A422CF"/>
    <w:rsid w:val="00A51191"/>
    <w:rsid w:val="00A56708"/>
    <w:rsid w:val="00A62027"/>
    <w:rsid w:val="00A7003A"/>
    <w:rsid w:val="00A73934"/>
    <w:rsid w:val="00A80A21"/>
    <w:rsid w:val="00A8244C"/>
    <w:rsid w:val="00A83A16"/>
    <w:rsid w:val="00A91150"/>
    <w:rsid w:val="00AA01A8"/>
    <w:rsid w:val="00AA1CAB"/>
    <w:rsid w:val="00AA256C"/>
    <w:rsid w:val="00AB16DB"/>
    <w:rsid w:val="00AC4E07"/>
    <w:rsid w:val="00AE2220"/>
    <w:rsid w:val="00AE2D3A"/>
    <w:rsid w:val="00AE3DD8"/>
    <w:rsid w:val="00B1244E"/>
    <w:rsid w:val="00B1504C"/>
    <w:rsid w:val="00B23672"/>
    <w:rsid w:val="00B41D5C"/>
    <w:rsid w:val="00B5178D"/>
    <w:rsid w:val="00B51963"/>
    <w:rsid w:val="00B603BA"/>
    <w:rsid w:val="00B80DB0"/>
    <w:rsid w:val="00B8655B"/>
    <w:rsid w:val="00B944AA"/>
    <w:rsid w:val="00B9514E"/>
    <w:rsid w:val="00BA0D1B"/>
    <w:rsid w:val="00BA4F79"/>
    <w:rsid w:val="00BA6820"/>
    <w:rsid w:val="00BB5E13"/>
    <w:rsid w:val="00BB655C"/>
    <w:rsid w:val="00BC21A5"/>
    <w:rsid w:val="00BC39A3"/>
    <w:rsid w:val="00BC4B5F"/>
    <w:rsid w:val="00BD3D41"/>
    <w:rsid w:val="00BD72C7"/>
    <w:rsid w:val="00BE271D"/>
    <w:rsid w:val="00BE4D95"/>
    <w:rsid w:val="00BF1A6B"/>
    <w:rsid w:val="00BF5BA0"/>
    <w:rsid w:val="00BF7E9C"/>
    <w:rsid w:val="00C01045"/>
    <w:rsid w:val="00C03BF9"/>
    <w:rsid w:val="00C36FB2"/>
    <w:rsid w:val="00C37BD0"/>
    <w:rsid w:val="00C417A9"/>
    <w:rsid w:val="00C444A5"/>
    <w:rsid w:val="00C44A1F"/>
    <w:rsid w:val="00C65F7E"/>
    <w:rsid w:val="00C70D7F"/>
    <w:rsid w:val="00C724FD"/>
    <w:rsid w:val="00C72FF1"/>
    <w:rsid w:val="00C7488A"/>
    <w:rsid w:val="00C804BA"/>
    <w:rsid w:val="00C822A4"/>
    <w:rsid w:val="00C85374"/>
    <w:rsid w:val="00C869ED"/>
    <w:rsid w:val="00C95064"/>
    <w:rsid w:val="00CA4325"/>
    <w:rsid w:val="00CB19D4"/>
    <w:rsid w:val="00CB290E"/>
    <w:rsid w:val="00CB41CC"/>
    <w:rsid w:val="00CD0B95"/>
    <w:rsid w:val="00CD1C21"/>
    <w:rsid w:val="00CD638D"/>
    <w:rsid w:val="00CD63B2"/>
    <w:rsid w:val="00CF4FDD"/>
    <w:rsid w:val="00CF718E"/>
    <w:rsid w:val="00D077D9"/>
    <w:rsid w:val="00D10B4F"/>
    <w:rsid w:val="00D32885"/>
    <w:rsid w:val="00D32D8D"/>
    <w:rsid w:val="00D3425B"/>
    <w:rsid w:val="00D37D32"/>
    <w:rsid w:val="00D41429"/>
    <w:rsid w:val="00D53099"/>
    <w:rsid w:val="00D62CCD"/>
    <w:rsid w:val="00D70F74"/>
    <w:rsid w:val="00D76ACF"/>
    <w:rsid w:val="00D834BB"/>
    <w:rsid w:val="00DB2F6D"/>
    <w:rsid w:val="00DB3E51"/>
    <w:rsid w:val="00DC3D3B"/>
    <w:rsid w:val="00DC5520"/>
    <w:rsid w:val="00DC7B0E"/>
    <w:rsid w:val="00DD0697"/>
    <w:rsid w:val="00DE03C1"/>
    <w:rsid w:val="00DF0754"/>
    <w:rsid w:val="00E02AC2"/>
    <w:rsid w:val="00E07DE0"/>
    <w:rsid w:val="00E238C4"/>
    <w:rsid w:val="00E36657"/>
    <w:rsid w:val="00E54A2A"/>
    <w:rsid w:val="00E64875"/>
    <w:rsid w:val="00E70DFD"/>
    <w:rsid w:val="00E71939"/>
    <w:rsid w:val="00E73919"/>
    <w:rsid w:val="00E77569"/>
    <w:rsid w:val="00E775C0"/>
    <w:rsid w:val="00E938C5"/>
    <w:rsid w:val="00E93F4E"/>
    <w:rsid w:val="00EA3114"/>
    <w:rsid w:val="00EB2168"/>
    <w:rsid w:val="00EB3770"/>
    <w:rsid w:val="00EC0BF7"/>
    <w:rsid w:val="00ED402F"/>
    <w:rsid w:val="00EE5249"/>
    <w:rsid w:val="00EF675D"/>
    <w:rsid w:val="00F07DBB"/>
    <w:rsid w:val="00F1728D"/>
    <w:rsid w:val="00F277FB"/>
    <w:rsid w:val="00F34C12"/>
    <w:rsid w:val="00F35010"/>
    <w:rsid w:val="00F44EB1"/>
    <w:rsid w:val="00F62E1E"/>
    <w:rsid w:val="00F76D4F"/>
    <w:rsid w:val="00F80307"/>
    <w:rsid w:val="00F827D7"/>
    <w:rsid w:val="00F92EA2"/>
    <w:rsid w:val="00F96170"/>
    <w:rsid w:val="00F97E48"/>
    <w:rsid w:val="00FB4A2D"/>
    <w:rsid w:val="00FC0395"/>
    <w:rsid w:val="00FE2AA7"/>
    <w:rsid w:val="00FF67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488251C"/>
  <w15:chartTrackingRefBased/>
  <w15:docId w15:val="{924F1101-88C9-4DC2-AADD-172BDAFA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96521"/>
    <w:rPr>
      <w:sz w:val="16"/>
      <w:szCs w:val="16"/>
    </w:rPr>
  </w:style>
  <w:style w:type="paragraph" w:styleId="Kommentartext">
    <w:name w:val="annotation text"/>
    <w:basedOn w:val="Standard"/>
    <w:link w:val="KommentartextZchn"/>
    <w:uiPriority w:val="99"/>
    <w:unhideWhenUsed/>
    <w:rsid w:val="00396521"/>
    <w:pPr>
      <w:spacing w:line="240" w:lineRule="auto"/>
    </w:pPr>
    <w:rPr>
      <w:sz w:val="20"/>
      <w:szCs w:val="20"/>
    </w:rPr>
  </w:style>
  <w:style w:type="character" w:customStyle="1" w:styleId="KommentartextZchn">
    <w:name w:val="Kommentartext Zchn"/>
    <w:basedOn w:val="Absatz-Standardschriftart"/>
    <w:link w:val="Kommentartext"/>
    <w:uiPriority w:val="99"/>
    <w:rsid w:val="00396521"/>
    <w:rPr>
      <w:sz w:val="20"/>
      <w:szCs w:val="20"/>
    </w:rPr>
  </w:style>
  <w:style w:type="paragraph" w:styleId="Kommentarthema">
    <w:name w:val="annotation subject"/>
    <w:basedOn w:val="Kommentartext"/>
    <w:next w:val="Kommentartext"/>
    <w:link w:val="KommentarthemaZchn"/>
    <w:uiPriority w:val="99"/>
    <w:semiHidden/>
    <w:unhideWhenUsed/>
    <w:rsid w:val="00396521"/>
    <w:rPr>
      <w:b/>
      <w:bCs/>
    </w:rPr>
  </w:style>
  <w:style w:type="character" w:customStyle="1" w:styleId="KommentarthemaZchn">
    <w:name w:val="Kommentarthema Zchn"/>
    <w:basedOn w:val="KommentartextZchn"/>
    <w:link w:val="Kommentarthema"/>
    <w:uiPriority w:val="99"/>
    <w:semiHidden/>
    <w:rsid w:val="00396521"/>
    <w:rPr>
      <w:b/>
      <w:bCs/>
      <w:sz w:val="20"/>
      <w:szCs w:val="20"/>
    </w:rPr>
  </w:style>
  <w:style w:type="paragraph" w:styleId="Sprechblasentext">
    <w:name w:val="Balloon Text"/>
    <w:basedOn w:val="Standard"/>
    <w:link w:val="SprechblasentextZchn"/>
    <w:uiPriority w:val="99"/>
    <w:semiHidden/>
    <w:unhideWhenUsed/>
    <w:rsid w:val="0039652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96521"/>
    <w:rPr>
      <w:rFonts w:ascii="Times New Roman" w:hAnsi="Times New Roman" w:cs="Times New Roman"/>
      <w:sz w:val="18"/>
      <w:szCs w:val="18"/>
    </w:rPr>
  </w:style>
  <w:style w:type="paragraph" w:customStyle="1" w:styleId="Flietext">
    <w:name w:val="Fließtext"/>
    <w:basedOn w:val="Standard"/>
    <w:uiPriority w:val="99"/>
    <w:rsid w:val="00670376"/>
    <w:pPr>
      <w:autoSpaceDE w:val="0"/>
      <w:autoSpaceDN w:val="0"/>
      <w:adjustRightInd w:val="0"/>
      <w:spacing w:after="0" w:line="260" w:lineRule="atLeast"/>
      <w:textAlignment w:val="center"/>
    </w:pPr>
    <w:rPr>
      <w:rFonts w:ascii="Frutiger for ZKB Light" w:hAnsi="Frutiger for ZKB Light" w:cs="Frutiger for ZKB Light"/>
      <w:color w:val="000000"/>
      <w:sz w:val="18"/>
      <w:szCs w:val="18"/>
      <w:lang w:val="de-DE"/>
    </w:rPr>
  </w:style>
  <w:style w:type="paragraph" w:customStyle="1" w:styleId="KeinAbsatzformat">
    <w:name w:val="[Kein Absatzformat]"/>
    <w:rsid w:val="00930E07"/>
    <w:pPr>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character" w:customStyle="1" w:styleId="fett">
    <w:name w:val="fett"/>
    <w:uiPriority w:val="99"/>
    <w:rsid w:val="00930E07"/>
    <w:rPr>
      <w:rFonts w:ascii="Frutiger for ZKB Light" w:hAnsi="Frutiger for ZKB Light" w:cs="Frutiger for ZKB Light"/>
      <w:b/>
      <w:bCs/>
    </w:rPr>
  </w:style>
  <w:style w:type="character" w:styleId="Hyperlink">
    <w:name w:val="Hyperlink"/>
    <w:basedOn w:val="Absatz-Standardschriftart"/>
    <w:uiPriority w:val="99"/>
    <w:unhideWhenUsed/>
    <w:rsid w:val="00930E07"/>
    <w:rPr>
      <w:strike w:val="0"/>
      <w:dstrike w:val="0"/>
      <w:color w:val="054696"/>
      <w:u w:val="none"/>
      <w:effect w:val="none"/>
    </w:rPr>
  </w:style>
  <w:style w:type="character" w:styleId="Fett0">
    <w:name w:val="Strong"/>
    <w:basedOn w:val="Absatz-Standardschriftart"/>
    <w:uiPriority w:val="22"/>
    <w:qFormat/>
    <w:rsid w:val="00930E07"/>
    <w:rPr>
      <w:rFonts w:ascii="FrutigerBold" w:hAnsi="FrutigerBold" w:hint="default"/>
      <w:b w:val="0"/>
      <w:bCs w:val="0"/>
    </w:rPr>
  </w:style>
  <w:style w:type="paragraph" w:styleId="StandardWeb">
    <w:name w:val="Normal (Web)"/>
    <w:basedOn w:val="Standard"/>
    <w:uiPriority w:val="99"/>
    <w:unhideWhenUsed/>
    <w:rsid w:val="00930E07"/>
    <w:pPr>
      <w:spacing w:after="369" w:line="240" w:lineRule="auto"/>
    </w:pPr>
    <w:rPr>
      <w:rFonts w:ascii="Times New Roman" w:eastAsia="Times New Roman" w:hAnsi="Times New Roman" w:cs="Times New Roman"/>
      <w:sz w:val="24"/>
      <w:szCs w:val="24"/>
      <w:lang w:eastAsia="de-AT"/>
    </w:rPr>
  </w:style>
  <w:style w:type="paragraph" w:customStyle="1" w:styleId="AufzhlungQuadrat">
    <w:name w:val="Aufzählung Quadrat"/>
    <w:basedOn w:val="KeinAbsatzformat"/>
    <w:uiPriority w:val="99"/>
    <w:rsid w:val="00771F46"/>
    <w:pPr>
      <w:tabs>
        <w:tab w:val="left" w:pos="283"/>
      </w:tabs>
      <w:suppressAutoHyphens/>
      <w:spacing w:line="260" w:lineRule="atLeast"/>
      <w:ind w:left="283" w:hanging="283"/>
    </w:pPr>
    <w:rPr>
      <w:rFonts w:ascii="Frutiger for ZKB Light" w:hAnsi="Frutiger for ZKB Light" w:cs="Frutiger for ZKB Light"/>
      <w:sz w:val="18"/>
      <w:szCs w:val="18"/>
    </w:rPr>
  </w:style>
  <w:style w:type="character" w:customStyle="1" w:styleId="aufzhlung">
    <w:name w:val="aufzählung"/>
    <w:uiPriority w:val="99"/>
    <w:rsid w:val="00771F46"/>
    <w:rPr>
      <w:color w:val="004791"/>
    </w:rPr>
  </w:style>
  <w:style w:type="character" w:styleId="NichtaufgelsteErwhnung">
    <w:name w:val="Unresolved Mention"/>
    <w:basedOn w:val="Absatz-Standardschriftart"/>
    <w:uiPriority w:val="99"/>
    <w:semiHidden/>
    <w:unhideWhenUsed/>
    <w:rsid w:val="00771F46"/>
    <w:rPr>
      <w:color w:val="605E5C"/>
      <w:shd w:val="clear" w:color="auto" w:fill="E1DFDD"/>
    </w:rPr>
  </w:style>
  <w:style w:type="table" w:styleId="Tabellenraster">
    <w:name w:val="Table Grid"/>
    <w:basedOn w:val="NormaleTabelle"/>
    <w:uiPriority w:val="39"/>
    <w:rsid w:val="008E6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E17A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E17AD"/>
    <w:rPr>
      <w:sz w:val="20"/>
      <w:szCs w:val="20"/>
    </w:rPr>
  </w:style>
  <w:style w:type="character" w:styleId="Funotenzeichen">
    <w:name w:val="footnote reference"/>
    <w:basedOn w:val="Absatz-Standardschriftart"/>
    <w:uiPriority w:val="99"/>
    <w:semiHidden/>
    <w:unhideWhenUsed/>
    <w:rsid w:val="004E17AD"/>
    <w:rPr>
      <w:vertAlign w:val="superscript"/>
    </w:rPr>
  </w:style>
  <w:style w:type="paragraph" w:styleId="Kopfzeile">
    <w:name w:val="header"/>
    <w:basedOn w:val="Standard"/>
    <w:link w:val="KopfzeileZchn"/>
    <w:uiPriority w:val="99"/>
    <w:unhideWhenUsed/>
    <w:rsid w:val="00AE2D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2D3A"/>
  </w:style>
  <w:style w:type="paragraph" w:styleId="Fuzeile">
    <w:name w:val="footer"/>
    <w:basedOn w:val="Standard"/>
    <w:link w:val="FuzeileZchn"/>
    <w:uiPriority w:val="99"/>
    <w:unhideWhenUsed/>
    <w:rsid w:val="00AE2D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2D3A"/>
  </w:style>
  <w:style w:type="paragraph" w:styleId="berarbeitung">
    <w:name w:val="Revision"/>
    <w:hidden/>
    <w:uiPriority w:val="99"/>
    <w:semiHidden/>
    <w:rsid w:val="0016536E"/>
    <w:pPr>
      <w:spacing w:after="0" w:line="240" w:lineRule="auto"/>
    </w:pPr>
  </w:style>
  <w:style w:type="character" w:styleId="BesuchterLink">
    <w:name w:val="FollowedHyperlink"/>
    <w:basedOn w:val="Absatz-Standardschriftart"/>
    <w:uiPriority w:val="99"/>
    <w:semiHidden/>
    <w:unhideWhenUsed/>
    <w:rsid w:val="00A135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68315">
      <w:bodyDiv w:val="1"/>
      <w:marLeft w:val="0"/>
      <w:marRight w:val="0"/>
      <w:marTop w:val="0"/>
      <w:marBottom w:val="0"/>
      <w:divBdr>
        <w:top w:val="none" w:sz="0" w:space="0" w:color="auto"/>
        <w:left w:val="none" w:sz="0" w:space="0" w:color="auto"/>
        <w:bottom w:val="none" w:sz="0" w:space="0" w:color="auto"/>
        <w:right w:val="none" w:sz="0" w:space="0" w:color="auto"/>
      </w:divBdr>
    </w:div>
    <w:div w:id="348720081">
      <w:bodyDiv w:val="1"/>
      <w:marLeft w:val="0"/>
      <w:marRight w:val="0"/>
      <w:marTop w:val="0"/>
      <w:marBottom w:val="0"/>
      <w:divBdr>
        <w:top w:val="none" w:sz="0" w:space="0" w:color="auto"/>
        <w:left w:val="none" w:sz="0" w:space="0" w:color="auto"/>
        <w:bottom w:val="none" w:sz="0" w:space="0" w:color="auto"/>
        <w:right w:val="none" w:sz="0" w:space="0" w:color="auto"/>
      </w:divBdr>
    </w:div>
    <w:div w:id="546651493">
      <w:bodyDiv w:val="1"/>
      <w:marLeft w:val="0"/>
      <w:marRight w:val="0"/>
      <w:marTop w:val="0"/>
      <w:marBottom w:val="0"/>
      <w:divBdr>
        <w:top w:val="none" w:sz="0" w:space="0" w:color="auto"/>
        <w:left w:val="none" w:sz="0" w:space="0" w:color="auto"/>
        <w:bottom w:val="none" w:sz="0" w:space="0" w:color="auto"/>
        <w:right w:val="none" w:sz="0" w:space="0" w:color="auto"/>
      </w:divBdr>
    </w:div>
    <w:div w:id="617949437">
      <w:bodyDiv w:val="1"/>
      <w:marLeft w:val="0"/>
      <w:marRight w:val="0"/>
      <w:marTop w:val="0"/>
      <w:marBottom w:val="0"/>
      <w:divBdr>
        <w:top w:val="none" w:sz="0" w:space="0" w:color="auto"/>
        <w:left w:val="none" w:sz="0" w:space="0" w:color="auto"/>
        <w:bottom w:val="none" w:sz="0" w:space="0" w:color="auto"/>
        <w:right w:val="none" w:sz="0" w:space="0" w:color="auto"/>
      </w:divBdr>
    </w:div>
    <w:div w:id="711685600">
      <w:bodyDiv w:val="1"/>
      <w:marLeft w:val="0"/>
      <w:marRight w:val="0"/>
      <w:marTop w:val="0"/>
      <w:marBottom w:val="0"/>
      <w:divBdr>
        <w:top w:val="none" w:sz="0" w:space="0" w:color="auto"/>
        <w:left w:val="none" w:sz="0" w:space="0" w:color="auto"/>
        <w:bottom w:val="none" w:sz="0" w:space="0" w:color="auto"/>
        <w:right w:val="none" w:sz="0" w:space="0" w:color="auto"/>
      </w:divBdr>
    </w:div>
    <w:div w:id="843206816">
      <w:bodyDiv w:val="1"/>
      <w:marLeft w:val="0"/>
      <w:marRight w:val="0"/>
      <w:marTop w:val="0"/>
      <w:marBottom w:val="0"/>
      <w:divBdr>
        <w:top w:val="none" w:sz="0" w:space="0" w:color="auto"/>
        <w:left w:val="none" w:sz="0" w:space="0" w:color="auto"/>
        <w:bottom w:val="none" w:sz="0" w:space="0" w:color="auto"/>
        <w:right w:val="none" w:sz="0" w:space="0" w:color="auto"/>
      </w:divBdr>
    </w:div>
    <w:div w:id="1014260801">
      <w:bodyDiv w:val="1"/>
      <w:marLeft w:val="0"/>
      <w:marRight w:val="0"/>
      <w:marTop w:val="0"/>
      <w:marBottom w:val="0"/>
      <w:divBdr>
        <w:top w:val="none" w:sz="0" w:space="0" w:color="auto"/>
        <w:left w:val="none" w:sz="0" w:space="0" w:color="auto"/>
        <w:bottom w:val="none" w:sz="0" w:space="0" w:color="auto"/>
        <w:right w:val="none" w:sz="0" w:space="0" w:color="auto"/>
      </w:divBdr>
    </w:div>
    <w:div w:id="1301577540">
      <w:bodyDiv w:val="1"/>
      <w:marLeft w:val="0"/>
      <w:marRight w:val="0"/>
      <w:marTop w:val="0"/>
      <w:marBottom w:val="0"/>
      <w:divBdr>
        <w:top w:val="none" w:sz="0" w:space="0" w:color="auto"/>
        <w:left w:val="none" w:sz="0" w:space="0" w:color="auto"/>
        <w:bottom w:val="none" w:sz="0" w:space="0" w:color="auto"/>
        <w:right w:val="none" w:sz="0" w:space="0" w:color="auto"/>
      </w:divBdr>
    </w:div>
    <w:div w:id="172991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kb-oe.at/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jaros@yield.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ield.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presse@zkb-o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799453F87A48418948D37AB33CDF26" ma:contentTypeVersion="7" ma:contentTypeDescription="Ein neues Dokument erstellen." ma:contentTypeScope="" ma:versionID="a440ecf25bafa2255dc8cb1080b4d2fb">
  <xsd:schema xmlns:xsd="http://www.w3.org/2001/XMLSchema" xmlns:xs="http://www.w3.org/2001/XMLSchema" xmlns:p="http://schemas.microsoft.com/office/2006/metadata/properties" xmlns:ns2="ed34dd70-f4d6-4aa7-8980-eb0708e3f245" targetNamespace="http://schemas.microsoft.com/office/2006/metadata/properties" ma:root="true" ma:fieldsID="275fb5ef5bb471ab4f6fa980365889c6" ns2:_="">
    <xsd:import namespace="ed34dd70-f4d6-4aa7-8980-eb0708e3f2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4dd70-f4d6-4aa7-8980-eb0708e3f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9E432-1F5A-4197-897F-B182966CC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4dd70-f4d6-4aa7-8980-eb0708e3f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DC158-85F8-424B-BB69-A404FCD6F95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ed34dd70-f4d6-4aa7-8980-eb0708e3f245"/>
    <ds:schemaRef ds:uri="http://www.w3.org/XML/1998/namespace"/>
    <ds:schemaRef ds:uri="http://purl.org/dc/elements/1.1/"/>
  </ds:schemaRefs>
</ds:datastoreItem>
</file>

<file path=customXml/itemProps3.xml><?xml version="1.0" encoding="utf-8"?>
<ds:datastoreItem xmlns:ds="http://schemas.openxmlformats.org/officeDocument/2006/customXml" ds:itemID="{EA72F709-689F-4550-B983-C5EF24DAF2DD}">
  <ds:schemaRefs>
    <ds:schemaRef ds:uri="http://schemas.microsoft.com/sharepoint/v3/contenttype/forms"/>
  </ds:schemaRefs>
</ds:datastoreItem>
</file>

<file path=customXml/itemProps4.xml><?xml version="1.0" encoding="utf-8"?>
<ds:datastoreItem xmlns:ds="http://schemas.openxmlformats.org/officeDocument/2006/customXml" ds:itemID="{FA5852C5-C22A-4207-9834-00873ADC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3866</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Jaros</dc:creator>
  <cp:keywords/>
  <dc:description/>
  <cp:lastModifiedBy>Schmid Petra</cp:lastModifiedBy>
  <cp:revision>3</cp:revision>
  <cp:lastPrinted>2024-01-18T07:22:00Z</cp:lastPrinted>
  <dcterms:created xsi:type="dcterms:W3CDTF">2024-06-26T07:46:00Z</dcterms:created>
  <dcterms:modified xsi:type="dcterms:W3CDTF">2024-06-27T05:56:00Z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0x010100FD799453F87A48418948D37AB33CDF26</vt:lpwstr>
  </property>
</Properties>
</file>